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4E" w:rsidRDefault="00AE4E4E" w:rsidP="00AE4E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AE4E4E" w:rsidRDefault="00AE4E4E" w:rsidP="00AE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COUNCIL MEETING MINUTES</w:t>
      </w:r>
    </w:p>
    <w:p w:rsidR="00AE4E4E" w:rsidRDefault="00AE4E4E" w:rsidP="00AE4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19,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Cou</w:t>
      </w:r>
      <w:r w:rsidR="00A532A1">
        <w:rPr>
          <w:rFonts w:ascii="Times New Roman" w:hAnsi="Times New Roman" w:cs="Times New Roman"/>
          <w:sz w:val="24"/>
          <w:szCs w:val="24"/>
        </w:rPr>
        <w:t>ncil meeting was held on Thursday</w:t>
      </w:r>
      <w:r>
        <w:rPr>
          <w:rFonts w:ascii="Times New Roman" w:hAnsi="Times New Roman" w:cs="Times New Roman"/>
          <w:sz w:val="24"/>
          <w:szCs w:val="24"/>
        </w:rPr>
        <w:t xml:space="preserve">, January </w:t>
      </w:r>
      <w:r w:rsidR="00A532A1">
        <w:rPr>
          <w:rFonts w:ascii="Times New Roman" w:hAnsi="Times New Roman" w:cs="Times New Roman"/>
          <w:sz w:val="24"/>
          <w:szCs w:val="24"/>
        </w:rPr>
        <w:t>19, 2023</w:t>
      </w:r>
      <w:r>
        <w:rPr>
          <w:rFonts w:ascii="Times New Roman" w:hAnsi="Times New Roman" w:cs="Times New Roman"/>
          <w:sz w:val="24"/>
          <w:szCs w:val="24"/>
        </w:rPr>
        <w:t xml:space="preserve"> at the Silver Grove City Building, 308 Oak Street, Silver Grove, Kentucky 41085.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</w:t>
      </w:r>
      <w:r w:rsidR="00A532A1">
        <w:rPr>
          <w:rFonts w:ascii="Times New Roman" w:hAnsi="Times New Roman" w:cs="Times New Roman"/>
          <w:sz w:val="24"/>
          <w:szCs w:val="24"/>
        </w:rPr>
        <w:t>called the meeting to order at 6</w:t>
      </w:r>
      <w:r>
        <w:rPr>
          <w:rFonts w:ascii="Times New Roman" w:hAnsi="Times New Roman" w:cs="Times New Roman"/>
          <w:sz w:val="24"/>
          <w:szCs w:val="24"/>
        </w:rPr>
        <w:t xml:space="preserve">:00 p.m.  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706507" w:rsidRDefault="00706507" w:rsidP="0070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</w:t>
      </w:r>
      <w:r w:rsidR="00A532A1">
        <w:rPr>
          <w:rFonts w:ascii="Times New Roman" w:hAnsi="Times New Roman" w:cs="Times New Roman"/>
          <w:sz w:val="24"/>
          <w:szCs w:val="24"/>
        </w:rPr>
        <w:t xml:space="preserve"> Neal</w:t>
      </w:r>
      <w:r>
        <w:rPr>
          <w:rFonts w:ascii="Times New Roman" w:hAnsi="Times New Roman" w:cs="Times New Roman"/>
          <w:sz w:val="24"/>
          <w:szCs w:val="24"/>
        </w:rPr>
        <w:t xml:space="preserve"> Bedel,</w:t>
      </w:r>
      <w:r w:rsidR="00A532A1">
        <w:rPr>
          <w:rFonts w:ascii="Times New Roman" w:hAnsi="Times New Roman" w:cs="Times New Roman"/>
          <w:sz w:val="24"/>
          <w:szCs w:val="24"/>
        </w:rPr>
        <w:t xml:space="preserve"> Attorney Steve Dasenbrock, Treasurer Jerry Pelle,</w:t>
      </w:r>
      <w:r>
        <w:rPr>
          <w:rFonts w:ascii="Times New Roman" w:hAnsi="Times New Roman" w:cs="Times New Roman"/>
          <w:sz w:val="24"/>
          <w:szCs w:val="24"/>
        </w:rPr>
        <w:t xml:space="preserve"> Councilman Joe Pelle,</w:t>
      </w:r>
      <w:r w:rsidR="00A532A1">
        <w:rPr>
          <w:rFonts w:ascii="Times New Roman" w:hAnsi="Times New Roman" w:cs="Times New Roman"/>
          <w:sz w:val="24"/>
          <w:szCs w:val="24"/>
        </w:rPr>
        <w:t xml:space="preserve"> Councilwoman Rac</w:t>
      </w:r>
      <w:r w:rsidR="00FA29A2">
        <w:rPr>
          <w:rFonts w:ascii="Times New Roman" w:hAnsi="Times New Roman" w:cs="Times New Roman"/>
          <w:sz w:val="24"/>
          <w:szCs w:val="24"/>
        </w:rPr>
        <w:t>h</w:t>
      </w:r>
      <w:r w:rsidR="00A532A1">
        <w:rPr>
          <w:rFonts w:ascii="Times New Roman" w:hAnsi="Times New Roman" w:cs="Times New Roman"/>
          <w:sz w:val="24"/>
          <w:szCs w:val="24"/>
        </w:rPr>
        <w:t>el Cooper</w:t>
      </w:r>
      <w:r>
        <w:rPr>
          <w:rFonts w:ascii="Times New Roman" w:hAnsi="Times New Roman" w:cs="Times New Roman"/>
          <w:sz w:val="24"/>
          <w:szCs w:val="24"/>
        </w:rPr>
        <w:t>, Councilman Scott McCarter, Council</w:t>
      </w:r>
      <w:r w:rsidR="00A532A1">
        <w:rPr>
          <w:rFonts w:ascii="Times New Roman" w:hAnsi="Times New Roman" w:cs="Times New Roman"/>
          <w:sz w:val="24"/>
          <w:szCs w:val="24"/>
        </w:rPr>
        <w:t xml:space="preserve">woman Jennifer Trapp, </w:t>
      </w:r>
      <w:r>
        <w:rPr>
          <w:rFonts w:ascii="Times New Roman" w:hAnsi="Times New Roman" w:cs="Times New Roman"/>
          <w:sz w:val="24"/>
          <w:szCs w:val="24"/>
        </w:rPr>
        <w:t>Councilwoman Jill</w:t>
      </w:r>
      <w:r w:rsidR="00A532A1">
        <w:rPr>
          <w:rFonts w:ascii="Times New Roman" w:hAnsi="Times New Roman" w:cs="Times New Roman"/>
          <w:sz w:val="24"/>
          <w:szCs w:val="24"/>
        </w:rPr>
        <w:t xml:space="preserve"> Fessler and Councilman Herb Rardin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445" w:rsidRDefault="00C97710" w:rsidP="005D0C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Reading of Ordinance No. 23-0101</w:t>
      </w:r>
      <w:r w:rsidR="00102445">
        <w:rPr>
          <w:rFonts w:ascii="Times New Roman" w:hAnsi="Times New Roman" w:cs="Times New Roman"/>
          <w:b/>
          <w:sz w:val="24"/>
          <w:szCs w:val="24"/>
        </w:rPr>
        <w:t>:</w:t>
      </w:r>
    </w:p>
    <w:p w:rsidR="00102445" w:rsidRPr="007B72DF" w:rsidRDefault="00102445" w:rsidP="001024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 w:rsidR="007B72DF">
        <w:rPr>
          <w:rFonts w:ascii="Times New Roman" w:hAnsi="Times New Roman" w:cs="Times New Roman"/>
          <w:b/>
          <w:sz w:val="24"/>
          <w:szCs w:val="24"/>
        </w:rPr>
        <w:t>Ordinance No. 23-0101</w:t>
      </w:r>
      <w:r w:rsidR="00310A6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Ordinance Amending Ordinance No. 22-1101 Annexing</w:t>
      </w:r>
      <w:r w:rsidR="007B72DF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Certain Territory To Reflect Annexation Of 17.637 Acres More Or</w:t>
      </w:r>
      <w:r w:rsidR="007B72DF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ess.</w:t>
      </w:r>
    </w:p>
    <w:p w:rsidR="00711CB0" w:rsidRPr="007B72DF" w:rsidRDefault="00C25337" w:rsidP="00711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Pelle seconded by Councilwoman Cooper to approve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Ordinance No. 23-0101:  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Ordinance Amending Ordinance No. 22-1101 Annexing</w:t>
      </w:r>
      <w:r w:rsidR="00711CB0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Certain Territory To Reflect Annexation Of 17.637 Acres More Or</w:t>
      </w:r>
      <w:r w:rsidR="00711CB0" w:rsidRPr="007B72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</w:t>
      </w:r>
      <w:r w:rsidR="00711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ess.</w:t>
      </w:r>
    </w:p>
    <w:p w:rsidR="00C25337" w:rsidRDefault="00C25337" w:rsidP="00C25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Mayor Bedel called for a vote.  </w:t>
      </w:r>
    </w:p>
    <w:p w:rsidR="00C25337" w:rsidRDefault="00C25337" w:rsidP="00C25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- Yea                                              Councilwoman Cooper - Yea                                                                                                                                                                                                                                                             Councilman McCarter - Yea                                     Councilwoman Trapp - Yea                                                                                                   Councilwoman Fessler - Yea                                     Councilman Rardin - Yea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337" w:rsidRDefault="00C25337" w:rsidP="00C253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</w:p>
    <w:p w:rsidR="00706507" w:rsidRDefault="00711CB0" w:rsidP="0070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  <w:r w:rsidR="0070650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8413F" w:rsidRPr="00E8413F" w:rsidRDefault="00E8413F" w:rsidP="00CF37DB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E8413F">
        <w:rPr>
          <w:rFonts w:ascii="Times New Roman" w:hAnsi="Times New Roman" w:cs="Times New Roman"/>
          <w:b/>
          <w:sz w:val="28"/>
          <w:szCs w:val="28"/>
        </w:rPr>
        <w:t>Streets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A16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13F">
        <w:rPr>
          <w:rFonts w:ascii="Times New Roman" w:hAnsi="Times New Roman" w:cs="Times New Roman"/>
        </w:rPr>
        <w:t>Streets were discussed and p</w:t>
      </w:r>
      <w:r w:rsidR="002A3993">
        <w:rPr>
          <w:rFonts w:ascii="Times New Roman" w:hAnsi="Times New Roman" w:cs="Times New Roman"/>
        </w:rPr>
        <w:t>ut in order by priority</w:t>
      </w:r>
      <w:r>
        <w:rPr>
          <w:rFonts w:ascii="Times New Roman" w:hAnsi="Times New Roman" w:cs="Times New Roman"/>
        </w:rPr>
        <w:t>:</w:t>
      </w:r>
    </w:p>
    <w:p w:rsidR="001045F3" w:rsidRPr="00E7399F" w:rsidRDefault="00735F9D" w:rsidP="00E73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January 19, 2023                                                                                                                                                                           Page 2</w:t>
      </w:r>
    </w:p>
    <w:p w:rsidR="001045F3" w:rsidRPr="00DF41AE" w:rsidRDefault="00E8413F" w:rsidP="001045F3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Black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top lower and upper lots of </w:t>
      </w:r>
      <w:r>
        <w:rPr>
          <w:rFonts w:ascii="Times New Roman" w:hAnsi="Times New Roman" w:cs="Times New Roman"/>
          <w:color w:val="000000" w:themeColor="text1"/>
        </w:rPr>
        <w:t xml:space="preserve">Green Valley upon annexation. </w:t>
      </w:r>
    </w:p>
    <w:p w:rsidR="001045F3" w:rsidRPr="00E8413F" w:rsidRDefault="00E8413F" w:rsidP="00E8413F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Replace East First Street from Four Mile</w:t>
      </w:r>
      <w:r w:rsidR="002A3993">
        <w:rPr>
          <w:rFonts w:ascii="Times New Roman" w:hAnsi="Times New Roman" w:cs="Times New Roman"/>
          <w:color w:val="000000" w:themeColor="text1"/>
        </w:rPr>
        <w:t xml:space="preserve"> Road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to Maple</w:t>
      </w:r>
      <w:r>
        <w:rPr>
          <w:rFonts w:ascii="Times New Roman" w:hAnsi="Times New Roman" w:cs="Times New Roman"/>
          <w:color w:val="000000" w:themeColor="text1"/>
        </w:rPr>
        <w:t xml:space="preserve"> Street.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(Will ask Justin to work on a</w:t>
      </w:r>
      <w:r w:rsidRPr="00DF41AE">
        <w:rPr>
          <w:rFonts w:ascii="Times New Roman" w:hAnsi="Times New Roman" w:cs="Times New Roman"/>
          <w:color w:val="000000" w:themeColor="text1"/>
        </w:rPr>
        <w:t xml:space="preserve"> quote</w:t>
      </w:r>
      <w:r>
        <w:rPr>
          <w:rFonts w:ascii="Times New Roman" w:hAnsi="Times New Roman" w:cs="Times New Roman"/>
          <w:color w:val="000000" w:themeColor="text1"/>
        </w:rPr>
        <w:t xml:space="preserve"> for sidewalks on both sides and</w:t>
      </w:r>
      <w:r w:rsidR="001045F3" w:rsidRPr="00E8413F">
        <w:rPr>
          <w:rFonts w:ascii="Times New Roman" w:hAnsi="Times New Roman" w:cs="Times New Roman"/>
          <w:color w:val="000000" w:themeColor="text1"/>
        </w:rPr>
        <w:t xml:space="preserve"> just the North side). </w:t>
      </w:r>
    </w:p>
    <w:p w:rsidR="001045F3" w:rsidRPr="00DF41AE" w:rsidRDefault="00E8413F" w:rsidP="001045F3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Replace Fourth S</w:t>
      </w:r>
      <w:r w:rsidR="001045F3" w:rsidRPr="00DF41AE">
        <w:rPr>
          <w:rFonts w:ascii="Times New Roman" w:hAnsi="Times New Roman" w:cs="Times New Roman"/>
          <w:color w:val="000000" w:themeColor="text1"/>
        </w:rPr>
        <w:t>tree</w:t>
      </w:r>
      <w:r w:rsidR="002A3993">
        <w:rPr>
          <w:rFonts w:ascii="Times New Roman" w:hAnsi="Times New Roman" w:cs="Times New Roman"/>
          <w:color w:val="000000" w:themeColor="text1"/>
        </w:rPr>
        <w:t>t and eliminate the grass along curbs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</w:t>
      </w:r>
      <w:r w:rsidR="002A3993">
        <w:rPr>
          <w:rFonts w:ascii="Times New Roman" w:hAnsi="Times New Roman" w:cs="Times New Roman"/>
          <w:color w:val="000000" w:themeColor="text1"/>
        </w:rPr>
        <w:t>to improve space for vehicles to get through</w:t>
      </w:r>
      <w:r w:rsidR="001045F3" w:rsidRPr="00DF41AE">
        <w:rPr>
          <w:rFonts w:ascii="Times New Roman" w:hAnsi="Times New Roman" w:cs="Times New Roman"/>
          <w:color w:val="000000" w:themeColor="text1"/>
        </w:rPr>
        <w:t>.</w:t>
      </w:r>
    </w:p>
    <w:p w:rsidR="001045F3" w:rsidRPr="00DF41AE" w:rsidRDefault="002A3993" w:rsidP="001045F3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Reconfigure Uhl Road, West Third Street &amp;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Four Mile</w:t>
      </w:r>
      <w:r>
        <w:rPr>
          <w:rFonts w:ascii="Times New Roman" w:hAnsi="Times New Roman" w:cs="Times New Roman"/>
          <w:color w:val="000000" w:themeColor="text1"/>
        </w:rPr>
        <w:t xml:space="preserve"> Road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Intersection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1045F3" w:rsidRPr="00DF41AE" w:rsidRDefault="001045F3" w:rsidP="001045F3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Replace</w:t>
      </w:r>
      <w:r w:rsidR="002A3993">
        <w:rPr>
          <w:rFonts w:ascii="Times New Roman" w:hAnsi="Times New Roman" w:cs="Times New Roman"/>
          <w:color w:val="000000" w:themeColor="text1"/>
        </w:rPr>
        <w:t xml:space="preserve"> West Third Street from Oak Street to Four M</w:t>
      </w:r>
      <w:r w:rsidRPr="00DF41AE">
        <w:rPr>
          <w:rFonts w:ascii="Times New Roman" w:hAnsi="Times New Roman" w:cs="Times New Roman"/>
          <w:color w:val="000000" w:themeColor="text1"/>
        </w:rPr>
        <w:t>ile</w:t>
      </w:r>
      <w:r w:rsidR="002A3993">
        <w:rPr>
          <w:rFonts w:ascii="Times New Roman" w:hAnsi="Times New Roman" w:cs="Times New Roman"/>
          <w:color w:val="000000" w:themeColor="text1"/>
        </w:rPr>
        <w:t xml:space="preserve"> Road</w:t>
      </w:r>
      <w:r w:rsidRPr="00DF41AE">
        <w:rPr>
          <w:rFonts w:ascii="Times New Roman" w:hAnsi="Times New Roman" w:cs="Times New Roman"/>
          <w:color w:val="000000" w:themeColor="text1"/>
        </w:rPr>
        <w:t>.</w:t>
      </w:r>
    </w:p>
    <w:p w:rsidR="001045F3" w:rsidRPr="00DF41AE" w:rsidRDefault="001045F3" w:rsidP="001045F3">
      <w:pPr>
        <w:pStyle w:val="Default"/>
        <w:spacing w:before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1045F3" w:rsidRPr="00792546" w:rsidRDefault="001045F3" w:rsidP="001045F3">
      <w:pPr>
        <w:pStyle w:val="Default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1AE">
        <w:rPr>
          <w:rFonts w:ascii="Times New Roman" w:eastAsia="Calibri" w:hAnsi="Times New Roman" w:cs="Times New Roman"/>
          <w:color w:val="000000" w:themeColor="text1"/>
        </w:rPr>
        <w:br/>
      </w:r>
      <w:r w:rsidR="005A16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Projects:  </w:t>
      </w:r>
      <w:r w:rsidR="00792546" w:rsidRPr="00792546">
        <w:rPr>
          <w:rFonts w:ascii="Times New Roman" w:hAnsi="Times New Roman" w:cs="Times New Roman"/>
          <w:color w:val="000000" w:themeColor="text1"/>
        </w:rPr>
        <w:t>Other project</w:t>
      </w:r>
      <w:r w:rsidR="003D21D6">
        <w:rPr>
          <w:rFonts w:ascii="Times New Roman" w:hAnsi="Times New Roman" w:cs="Times New Roman"/>
          <w:color w:val="000000" w:themeColor="text1"/>
        </w:rPr>
        <w:t>s were discussed</w:t>
      </w:r>
      <w:r w:rsidR="00792546" w:rsidRPr="00792546">
        <w:rPr>
          <w:rFonts w:ascii="Times New Roman" w:hAnsi="Times New Roman" w:cs="Times New Roman"/>
          <w:color w:val="000000" w:themeColor="text1"/>
        </w:rPr>
        <w:t>.</w:t>
      </w:r>
      <w:r w:rsidR="005A16E4" w:rsidRPr="007925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A16E4" w:rsidRPr="00792546" w:rsidRDefault="005A16E4" w:rsidP="001045F3">
      <w:pPr>
        <w:pStyle w:val="Default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5F3" w:rsidRPr="00DF41AE" w:rsidRDefault="003D21D6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Parking l</w:t>
      </w:r>
      <w:r w:rsidR="001045F3" w:rsidRPr="00DF41AE">
        <w:rPr>
          <w:rFonts w:ascii="Times New Roman" w:hAnsi="Times New Roman" w:cs="Times New Roman"/>
          <w:color w:val="000000" w:themeColor="text1"/>
        </w:rPr>
        <w:t>ot</w:t>
      </w:r>
      <w:r w:rsidR="00792546">
        <w:rPr>
          <w:rFonts w:ascii="Times New Roman" w:hAnsi="Times New Roman" w:cs="Times New Roman"/>
          <w:color w:val="000000" w:themeColor="text1"/>
        </w:rPr>
        <w:t xml:space="preserve"> and install fence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for </w:t>
      </w:r>
      <w:r w:rsidR="00792546">
        <w:rPr>
          <w:rFonts w:ascii="Times New Roman" w:hAnsi="Times New Roman" w:cs="Times New Roman"/>
          <w:color w:val="000000" w:themeColor="text1"/>
        </w:rPr>
        <w:t xml:space="preserve">Chief </w:t>
      </w:r>
      <w:r w:rsidR="001045F3" w:rsidRPr="00DF41AE">
        <w:rPr>
          <w:rFonts w:ascii="Times New Roman" w:hAnsi="Times New Roman" w:cs="Times New Roman"/>
          <w:color w:val="000000" w:themeColor="text1"/>
        </w:rPr>
        <w:t>Sayer</w:t>
      </w:r>
      <w:r w:rsidR="001045F3" w:rsidRPr="00DF41AE">
        <w:rPr>
          <w:rFonts w:ascii="Times New Roman" w:hAnsi="Times New Roman" w:cs="Times New Roman"/>
          <w:color w:val="000000" w:themeColor="text1"/>
          <w:rtl/>
        </w:rPr>
        <w:t>’</w:t>
      </w:r>
      <w:r w:rsidR="001045F3" w:rsidRPr="00DF41AE">
        <w:rPr>
          <w:rFonts w:ascii="Times New Roman" w:hAnsi="Times New Roman" w:cs="Times New Roman"/>
          <w:color w:val="000000" w:themeColor="text1"/>
        </w:rPr>
        <w:t>s Park on Oak Street.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Complete sidewalk</w:t>
      </w:r>
      <w:r w:rsidR="003D21D6">
        <w:rPr>
          <w:rFonts w:ascii="Times New Roman" w:hAnsi="Times New Roman" w:cs="Times New Roman"/>
          <w:color w:val="000000" w:themeColor="text1"/>
        </w:rPr>
        <w:t xml:space="preserve"> (TAP Grant Phase 2)</w:t>
      </w:r>
      <w:r w:rsidRPr="00DF41AE">
        <w:rPr>
          <w:rFonts w:ascii="Times New Roman" w:hAnsi="Times New Roman" w:cs="Times New Roman"/>
          <w:color w:val="000000" w:themeColor="text1"/>
        </w:rPr>
        <w:t xml:space="preserve"> from Pelle</w:t>
      </w:r>
      <w:r w:rsidRPr="00DF41AE">
        <w:rPr>
          <w:rFonts w:ascii="Times New Roman" w:hAnsi="Times New Roman" w:cs="Times New Roman"/>
          <w:color w:val="000000" w:themeColor="text1"/>
          <w:rtl/>
        </w:rPr>
        <w:t>’</w:t>
      </w:r>
      <w:r w:rsidRPr="00DF41AE">
        <w:rPr>
          <w:rFonts w:ascii="Times New Roman" w:hAnsi="Times New Roman" w:cs="Times New Roman"/>
          <w:color w:val="000000" w:themeColor="text1"/>
        </w:rPr>
        <w:t>s</w:t>
      </w:r>
      <w:r w:rsidR="003D21D6">
        <w:rPr>
          <w:rFonts w:ascii="Times New Roman" w:hAnsi="Times New Roman" w:cs="Times New Roman"/>
          <w:color w:val="000000" w:themeColor="text1"/>
        </w:rPr>
        <w:t xml:space="preserve"> Cafe to approximately</w:t>
      </w:r>
      <w:r w:rsidRPr="00DF41AE">
        <w:rPr>
          <w:rFonts w:ascii="Times New Roman" w:hAnsi="Times New Roman" w:cs="Times New Roman"/>
          <w:color w:val="000000" w:themeColor="text1"/>
        </w:rPr>
        <w:t xml:space="preserve"> the FOP. </w:t>
      </w:r>
    </w:p>
    <w:p w:rsidR="001045F3" w:rsidRPr="00DF41AE" w:rsidRDefault="003D21D6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Complete f</w:t>
      </w:r>
      <w:r w:rsidR="001045F3" w:rsidRPr="00DF41AE">
        <w:rPr>
          <w:rFonts w:ascii="Times New Roman" w:hAnsi="Times New Roman" w:cs="Times New Roman"/>
          <w:color w:val="000000" w:themeColor="text1"/>
        </w:rPr>
        <w:t>easibility study of flap gates on</w:t>
      </w:r>
      <w:r>
        <w:rPr>
          <w:rFonts w:ascii="Times New Roman" w:hAnsi="Times New Roman" w:cs="Times New Roman"/>
          <w:color w:val="000000" w:themeColor="text1"/>
        </w:rPr>
        <w:t xml:space="preserve"> Four Mile C</w:t>
      </w:r>
      <w:r w:rsidR="001045F3" w:rsidRPr="00DF41AE">
        <w:rPr>
          <w:rFonts w:ascii="Times New Roman" w:hAnsi="Times New Roman" w:cs="Times New Roman"/>
          <w:color w:val="000000" w:themeColor="text1"/>
        </w:rPr>
        <w:t>reek and ADM</w:t>
      </w:r>
      <w:r>
        <w:rPr>
          <w:rFonts w:ascii="Times New Roman" w:hAnsi="Times New Roman" w:cs="Times New Roman"/>
          <w:color w:val="000000" w:themeColor="text1"/>
        </w:rPr>
        <w:t xml:space="preserve"> Grain. 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Take o</w:t>
      </w:r>
      <w:r w:rsidR="003D21D6">
        <w:rPr>
          <w:rFonts w:ascii="Times New Roman" w:hAnsi="Times New Roman" w:cs="Times New Roman"/>
          <w:color w:val="000000" w:themeColor="text1"/>
        </w:rPr>
        <w:t xml:space="preserve">wnership of Morscher Field </w:t>
      </w:r>
      <w:r w:rsidR="005157D0">
        <w:rPr>
          <w:rFonts w:ascii="Times New Roman" w:hAnsi="Times New Roman" w:cs="Times New Roman"/>
          <w:color w:val="000000" w:themeColor="text1"/>
        </w:rPr>
        <w:t>(Bob will contact the county to transfer the property in the 2023-2024 budget).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Make improvements and additions to the</w:t>
      </w:r>
      <w:r w:rsidR="005157D0">
        <w:rPr>
          <w:rFonts w:ascii="Times New Roman" w:hAnsi="Times New Roman" w:cs="Times New Roman"/>
          <w:color w:val="000000" w:themeColor="text1"/>
        </w:rPr>
        <w:t xml:space="preserve"> Green Valley</w:t>
      </w:r>
      <w:r w:rsidRPr="00DF41AE">
        <w:rPr>
          <w:rFonts w:ascii="Times New Roman" w:hAnsi="Times New Roman" w:cs="Times New Roman"/>
          <w:color w:val="000000" w:themeColor="text1"/>
        </w:rPr>
        <w:t xml:space="preserve"> lake property (</w:t>
      </w:r>
      <w:r w:rsidR="005157D0">
        <w:rPr>
          <w:rFonts w:ascii="Times New Roman" w:hAnsi="Times New Roman" w:cs="Times New Roman"/>
          <w:color w:val="000000" w:themeColor="text1"/>
        </w:rPr>
        <w:t>Bob will apply for a Land Water Conservation Grant this year).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 xml:space="preserve">Fix drainage </w:t>
      </w:r>
      <w:r w:rsidR="005157D0">
        <w:rPr>
          <w:rFonts w:ascii="Times New Roman" w:hAnsi="Times New Roman" w:cs="Times New Roman"/>
          <w:color w:val="000000" w:themeColor="text1"/>
        </w:rPr>
        <w:t>on properties on North side of East F</w:t>
      </w:r>
      <w:r w:rsidRPr="00DF41AE">
        <w:rPr>
          <w:rFonts w:ascii="Times New Roman" w:hAnsi="Times New Roman" w:cs="Times New Roman"/>
          <w:color w:val="000000" w:themeColor="text1"/>
        </w:rPr>
        <w:t>irst</w:t>
      </w:r>
      <w:r w:rsidR="005157D0">
        <w:rPr>
          <w:rFonts w:ascii="Times New Roman" w:hAnsi="Times New Roman" w:cs="Times New Roman"/>
          <w:color w:val="000000" w:themeColor="text1"/>
        </w:rPr>
        <w:t xml:space="preserve"> Street</w:t>
      </w:r>
      <w:r w:rsidRPr="00DF41AE">
        <w:rPr>
          <w:rFonts w:ascii="Times New Roman" w:hAnsi="Times New Roman" w:cs="Times New Roman"/>
          <w:color w:val="000000" w:themeColor="text1"/>
        </w:rPr>
        <w:t xml:space="preserve"> between Maple</w:t>
      </w:r>
      <w:r w:rsidR="005157D0">
        <w:rPr>
          <w:rFonts w:ascii="Times New Roman" w:hAnsi="Times New Roman" w:cs="Times New Roman"/>
          <w:color w:val="000000" w:themeColor="text1"/>
        </w:rPr>
        <w:t xml:space="preserve"> Street</w:t>
      </w:r>
      <w:r w:rsidRPr="00DF41AE">
        <w:rPr>
          <w:rFonts w:ascii="Times New Roman" w:hAnsi="Times New Roman" w:cs="Times New Roman"/>
          <w:color w:val="000000" w:themeColor="text1"/>
        </w:rPr>
        <w:t xml:space="preserve"> and Linden</w:t>
      </w:r>
      <w:r w:rsidR="005157D0">
        <w:rPr>
          <w:rFonts w:ascii="Times New Roman" w:hAnsi="Times New Roman" w:cs="Times New Roman"/>
          <w:color w:val="000000" w:themeColor="text1"/>
        </w:rPr>
        <w:t xml:space="preserve"> Street</w:t>
      </w:r>
      <w:r w:rsidRPr="00DF41AE">
        <w:rPr>
          <w:rFonts w:ascii="Times New Roman" w:hAnsi="Times New Roman" w:cs="Times New Roman"/>
          <w:color w:val="000000" w:themeColor="text1"/>
        </w:rPr>
        <w:t>.</w:t>
      </w:r>
      <w:r w:rsidR="00727AE2">
        <w:rPr>
          <w:rFonts w:ascii="Times New Roman" w:hAnsi="Times New Roman" w:cs="Times New Roman"/>
          <w:color w:val="000000" w:themeColor="text1"/>
        </w:rPr>
        <w:t xml:space="preserve">  Letter needs sent to homeowners if project doesn’t move forward.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Improvements to Firehouse to make it</w:t>
      </w:r>
      <w:r w:rsidR="00727AE2">
        <w:rPr>
          <w:rFonts w:ascii="Times New Roman" w:hAnsi="Times New Roman" w:cs="Times New Roman"/>
          <w:color w:val="000000" w:themeColor="text1"/>
        </w:rPr>
        <w:t xml:space="preserve"> a community building</w:t>
      </w:r>
      <w:r w:rsidRPr="00DF41AE">
        <w:rPr>
          <w:rFonts w:ascii="Times New Roman" w:hAnsi="Times New Roman" w:cs="Times New Roman"/>
          <w:color w:val="000000" w:themeColor="text1"/>
        </w:rPr>
        <w:t>.</w:t>
      </w:r>
      <w:r w:rsidR="00727AE2">
        <w:rPr>
          <w:rFonts w:ascii="Times New Roman" w:hAnsi="Times New Roman" w:cs="Times New Roman"/>
          <w:color w:val="000000" w:themeColor="text1"/>
        </w:rPr>
        <w:t xml:space="preserve">  (Bob will apply for a Community Development Block Grant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New sidewalk project from Dollar General to Morscher Field.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Sidewalk Phase 4 from Mary Ingles Place to</w:t>
      </w:r>
      <w:r w:rsidRPr="00DF41AE">
        <w:rPr>
          <w:rFonts w:ascii="Calibri" w:hAnsi="Calibri"/>
          <w:color w:val="000000" w:themeColor="text1"/>
          <w:sz w:val="44"/>
          <w:szCs w:val="44"/>
        </w:rPr>
        <w:t xml:space="preserve"> </w:t>
      </w:r>
      <w:r w:rsidRPr="00DF41AE">
        <w:rPr>
          <w:rFonts w:ascii="Times New Roman" w:hAnsi="Times New Roman" w:cs="Times New Roman"/>
          <w:color w:val="000000" w:themeColor="text1"/>
        </w:rPr>
        <w:t>Melbourne border.</w:t>
      </w:r>
    </w:p>
    <w:p w:rsidR="001045F3" w:rsidRPr="00DF41AE" w:rsidRDefault="001045F3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 w:rsidRPr="00DF41AE">
        <w:rPr>
          <w:rFonts w:ascii="Times New Roman" w:hAnsi="Times New Roman" w:cs="Times New Roman"/>
          <w:color w:val="000000" w:themeColor="text1"/>
        </w:rPr>
        <w:t>Possible mural(s).</w:t>
      </w:r>
    </w:p>
    <w:p w:rsidR="001045F3" w:rsidRPr="00DF41AE" w:rsidRDefault="00106465" w:rsidP="001045F3">
      <w:pPr>
        <w:pStyle w:val="Default"/>
        <w:numPr>
          <w:ilvl w:val="0"/>
          <w:numId w:val="5"/>
        </w:numPr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Clock at Third Street</w:t>
      </w:r>
      <w:r w:rsidR="001045F3" w:rsidRPr="00DF41AE">
        <w:rPr>
          <w:rFonts w:ascii="Times New Roman" w:hAnsi="Times New Roman" w:cs="Times New Roman"/>
          <w:color w:val="000000" w:themeColor="text1"/>
        </w:rPr>
        <w:t xml:space="preserve"> and Four Mile</w:t>
      </w:r>
      <w:r>
        <w:rPr>
          <w:rFonts w:ascii="Times New Roman" w:hAnsi="Times New Roman" w:cs="Times New Roman"/>
          <w:color w:val="000000" w:themeColor="text1"/>
        </w:rPr>
        <w:t xml:space="preserve"> Road</w:t>
      </w:r>
      <w:r w:rsidR="001045F3" w:rsidRPr="00DF41AE">
        <w:rPr>
          <w:rFonts w:ascii="Times New Roman" w:hAnsi="Times New Roman" w:cs="Times New Roman"/>
          <w:color w:val="000000" w:themeColor="text1"/>
        </w:rPr>
        <w:t>.</w:t>
      </w:r>
    </w:p>
    <w:p w:rsidR="001045F3" w:rsidRPr="0087765F" w:rsidRDefault="001045F3" w:rsidP="0087765F">
      <w:pPr>
        <w:pStyle w:val="ListParagraph"/>
        <w:ind w:left="500"/>
        <w:rPr>
          <w:rFonts w:ascii="Times New Roman" w:hAnsi="Times New Roman" w:cs="Times New Roman"/>
          <w:sz w:val="24"/>
          <w:szCs w:val="24"/>
        </w:rPr>
      </w:pPr>
    </w:p>
    <w:p w:rsidR="00706507" w:rsidRDefault="0087765F" w:rsidP="00706507">
      <w:pPr>
        <w:rPr>
          <w:rFonts w:ascii="Times New Roman" w:hAnsi="Times New Roman" w:cs="Times New Roman"/>
          <w:sz w:val="24"/>
          <w:szCs w:val="24"/>
        </w:rPr>
      </w:pPr>
      <w:r w:rsidRPr="0087765F">
        <w:rPr>
          <w:rFonts w:ascii="Times New Roman" w:hAnsi="Times New Roman" w:cs="Times New Roman"/>
          <w:sz w:val="24"/>
          <w:szCs w:val="24"/>
        </w:rPr>
        <w:t>New lines will be put on the basketball court</w:t>
      </w:r>
      <w:r>
        <w:rPr>
          <w:rFonts w:ascii="Times New Roman" w:hAnsi="Times New Roman" w:cs="Times New Roman"/>
          <w:sz w:val="24"/>
          <w:szCs w:val="24"/>
        </w:rPr>
        <w:t xml:space="preserve"> at the park</w:t>
      </w:r>
      <w:r w:rsidRPr="0087765F">
        <w:rPr>
          <w:rFonts w:ascii="Times New Roman" w:hAnsi="Times New Roman" w:cs="Times New Roman"/>
          <w:sz w:val="24"/>
          <w:szCs w:val="24"/>
        </w:rPr>
        <w:t xml:space="preserve"> this year.</w:t>
      </w:r>
      <w:r w:rsidR="00706507" w:rsidRPr="00877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507" w:rsidRPr="00F47316" w:rsidRDefault="00F47316" w:rsidP="00877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for health services will be put into the comprehensive plan. </w:t>
      </w:r>
    </w:p>
    <w:p w:rsidR="00706507" w:rsidRDefault="00706507" w:rsidP="0070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</w:t>
      </w:r>
      <w:r w:rsidR="00711CB0">
        <w:rPr>
          <w:rFonts w:ascii="Times New Roman" w:hAnsi="Times New Roman" w:cs="Times New Roman"/>
          <w:b/>
          <w:sz w:val="24"/>
          <w:szCs w:val="24"/>
        </w:rPr>
        <w:t>n motion of Councilwoman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 w:rsidR="00711CB0">
        <w:rPr>
          <w:rFonts w:ascii="Times New Roman" w:hAnsi="Times New Roman" w:cs="Times New Roman"/>
          <w:b/>
          <w:sz w:val="24"/>
          <w:szCs w:val="24"/>
        </w:rPr>
        <w:t>woman Trapp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adjourn the meeting.  Mayor Bedel called for a vote.  Motion carried unanimously.</w:t>
      </w:r>
    </w:p>
    <w:p w:rsidR="00706507" w:rsidRDefault="00711CB0" w:rsidP="00706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7:10</w:t>
      </w:r>
      <w:r w:rsidR="00706507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706507" w:rsidRDefault="00706507" w:rsidP="00706507">
      <w:pPr>
        <w:rPr>
          <w:rFonts w:ascii="Times New Roman" w:hAnsi="Times New Roman" w:cs="Times New Roman"/>
          <w:sz w:val="24"/>
          <w:szCs w:val="24"/>
        </w:rPr>
      </w:pPr>
    </w:p>
    <w:p w:rsidR="00706507" w:rsidRDefault="00706507" w:rsidP="0070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                                                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464" w:rsidRPr="00E7399F" w:rsidRDefault="007065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Ronda Sandfoss, City Clerk                                                       Neal Bedel, Mayor                                              </w:t>
      </w:r>
    </w:p>
    <w:sectPr w:rsidR="00041464" w:rsidRPr="00E7399F" w:rsidSect="0070650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E8"/>
    <w:multiLevelType w:val="hybridMultilevel"/>
    <w:tmpl w:val="3CA4D6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AD3378E"/>
    <w:multiLevelType w:val="hybridMultilevel"/>
    <w:tmpl w:val="5A36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5651B"/>
    <w:multiLevelType w:val="hybridMultilevel"/>
    <w:tmpl w:val="F10048B0"/>
    <w:numStyleLink w:val="Numbered"/>
  </w:abstractNum>
  <w:abstractNum w:abstractNumId="3">
    <w:nsid w:val="48C33600"/>
    <w:multiLevelType w:val="hybridMultilevel"/>
    <w:tmpl w:val="C28872BA"/>
    <w:lvl w:ilvl="0" w:tplc="C198816E">
      <w:start w:val="1"/>
      <w:numFmt w:val="decimal"/>
      <w:lvlText w:val="%1."/>
      <w:lvlJc w:val="left"/>
      <w:pPr>
        <w:ind w:left="5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E3826FC0">
      <w:start w:val="1"/>
      <w:numFmt w:val="decimal"/>
      <w:lvlText w:val="%2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2" w:tplc="7FC8B864">
      <w:start w:val="1"/>
      <w:numFmt w:val="decimal"/>
      <w:lvlText w:val="%3."/>
      <w:lvlJc w:val="left"/>
      <w:pPr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3" w:tplc="7578205A">
      <w:start w:val="1"/>
      <w:numFmt w:val="decimal"/>
      <w:lvlText w:val="%4."/>
      <w:lvlJc w:val="left"/>
      <w:pPr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4" w:tplc="A2227F5C">
      <w:start w:val="1"/>
      <w:numFmt w:val="decimal"/>
      <w:lvlText w:val="%5."/>
      <w:lvlJc w:val="left"/>
      <w:pPr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5" w:tplc="56568566">
      <w:start w:val="1"/>
      <w:numFmt w:val="decimal"/>
      <w:lvlText w:val="%6."/>
      <w:lvlJc w:val="left"/>
      <w:pPr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6" w:tplc="1EDA121A">
      <w:start w:val="1"/>
      <w:numFmt w:val="decimal"/>
      <w:lvlText w:val="%7."/>
      <w:lvlJc w:val="left"/>
      <w:pPr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7" w:tplc="F0AA3788">
      <w:start w:val="1"/>
      <w:numFmt w:val="decimal"/>
      <w:lvlText w:val="%8."/>
      <w:lvlJc w:val="left"/>
      <w:pPr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8" w:tplc="DB0CF052">
      <w:start w:val="1"/>
      <w:numFmt w:val="decimal"/>
      <w:lvlText w:val="%9."/>
      <w:lvlJc w:val="left"/>
      <w:pPr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8905469"/>
    <w:multiLevelType w:val="hybridMultilevel"/>
    <w:tmpl w:val="F10048B0"/>
    <w:styleLink w:val="Numbered"/>
    <w:lvl w:ilvl="0" w:tplc="0638F42E">
      <w:start w:val="1"/>
      <w:numFmt w:val="decimal"/>
      <w:lvlText w:val="%1."/>
      <w:lvlJc w:val="left"/>
      <w:pPr>
        <w:ind w:left="720" w:hanging="5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1" w:tplc="3E06DC26">
      <w:start w:val="1"/>
      <w:numFmt w:val="decimal"/>
      <w:lvlText w:val="%2."/>
      <w:lvlJc w:val="left"/>
      <w:pPr>
        <w:ind w:left="144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2" w:tplc="354618FC">
      <w:start w:val="1"/>
      <w:numFmt w:val="decimal"/>
      <w:lvlText w:val="%3."/>
      <w:lvlJc w:val="left"/>
      <w:pPr>
        <w:ind w:left="166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3" w:tplc="F1FC06DE">
      <w:start w:val="1"/>
      <w:numFmt w:val="decimal"/>
      <w:lvlText w:val="%4."/>
      <w:lvlJc w:val="left"/>
      <w:pPr>
        <w:ind w:left="188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4" w:tplc="E4BECE2E">
      <w:start w:val="1"/>
      <w:numFmt w:val="decimal"/>
      <w:lvlText w:val="%5."/>
      <w:lvlJc w:val="left"/>
      <w:pPr>
        <w:ind w:left="210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5" w:tplc="513255A2">
      <w:start w:val="1"/>
      <w:numFmt w:val="decimal"/>
      <w:lvlText w:val="%6."/>
      <w:lvlJc w:val="left"/>
      <w:pPr>
        <w:ind w:left="232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6" w:tplc="9DAA28B6">
      <w:start w:val="1"/>
      <w:numFmt w:val="decimal"/>
      <w:lvlText w:val="%7."/>
      <w:lvlJc w:val="left"/>
      <w:pPr>
        <w:ind w:left="254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7" w:tplc="1F72A58E">
      <w:start w:val="1"/>
      <w:numFmt w:val="decimal"/>
      <w:lvlText w:val="%8."/>
      <w:lvlJc w:val="left"/>
      <w:pPr>
        <w:ind w:left="276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  <w:lvl w:ilvl="8" w:tplc="E1D2C680">
      <w:start w:val="1"/>
      <w:numFmt w:val="decimal"/>
      <w:lvlText w:val="%9."/>
      <w:lvlJc w:val="left"/>
      <w:pPr>
        <w:ind w:left="2980" w:hanging="10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A468B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lvl w:ilvl="0" w:tplc="4BEE65B2">
        <w:start w:val="1"/>
        <w:numFmt w:val="decimal"/>
        <w:lvlText w:val="%1."/>
        <w:lvlJc w:val="left"/>
        <w:pPr>
          <w:ind w:left="720" w:hanging="50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507"/>
    <w:rsid w:val="00041464"/>
    <w:rsid w:val="0009640F"/>
    <w:rsid w:val="000E53D2"/>
    <w:rsid w:val="00101522"/>
    <w:rsid w:val="00102445"/>
    <w:rsid w:val="001045F3"/>
    <w:rsid w:val="00106465"/>
    <w:rsid w:val="001A2C15"/>
    <w:rsid w:val="001C657F"/>
    <w:rsid w:val="001E79FE"/>
    <w:rsid w:val="002A3993"/>
    <w:rsid w:val="002C7368"/>
    <w:rsid w:val="00310A69"/>
    <w:rsid w:val="0031335A"/>
    <w:rsid w:val="003D21D6"/>
    <w:rsid w:val="005157D0"/>
    <w:rsid w:val="005A16E4"/>
    <w:rsid w:val="005D0C75"/>
    <w:rsid w:val="00614062"/>
    <w:rsid w:val="006D5CA2"/>
    <w:rsid w:val="00706507"/>
    <w:rsid w:val="00711CB0"/>
    <w:rsid w:val="00727AE2"/>
    <w:rsid w:val="00735F9D"/>
    <w:rsid w:val="00792546"/>
    <w:rsid w:val="007B72DF"/>
    <w:rsid w:val="007E6E57"/>
    <w:rsid w:val="0087765F"/>
    <w:rsid w:val="0091600A"/>
    <w:rsid w:val="00987839"/>
    <w:rsid w:val="009F2BF6"/>
    <w:rsid w:val="00A532A1"/>
    <w:rsid w:val="00AE2B22"/>
    <w:rsid w:val="00AE4E4E"/>
    <w:rsid w:val="00C25337"/>
    <w:rsid w:val="00C97710"/>
    <w:rsid w:val="00CF37DB"/>
    <w:rsid w:val="00CF65E3"/>
    <w:rsid w:val="00DF41AE"/>
    <w:rsid w:val="00E37E0F"/>
    <w:rsid w:val="00E7399F"/>
    <w:rsid w:val="00E8413F"/>
    <w:rsid w:val="00ED1682"/>
    <w:rsid w:val="00F42BB1"/>
    <w:rsid w:val="00F47316"/>
    <w:rsid w:val="00FA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07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507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1045F3"/>
    <w:pPr>
      <w:pBdr>
        <w:top w:val="nil"/>
        <w:left w:val="nil"/>
        <w:bottom w:val="nil"/>
        <w:right w:val="nil"/>
        <w:between w:val="nil"/>
        <w:bar w:val="nil"/>
      </w:pBdr>
      <w:spacing w:before="160" w:beforeAutospacing="0" w:after="0" w:afterAutospacing="0" w:line="288" w:lineRule="auto"/>
      <w:jc w:val="left"/>
    </w:pPr>
    <w:rPr>
      <w:rFonts w:ascii="Helvetica Neue" w:eastAsia="Arial Unicode MS" w:hAnsi="Helvetica Neue" w:cs="Arial Unicode MS"/>
      <w:color w:val="000000"/>
      <w:bdr w:val="nil"/>
      <w:shd w:val="nil"/>
    </w:rPr>
  </w:style>
  <w:style w:type="numbering" w:customStyle="1" w:styleId="Numbered">
    <w:name w:val="Numbered"/>
    <w:rsid w:val="001045F3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69533-E7F1-41D1-8191-4B3882A9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30</cp:revision>
  <cp:lastPrinted>2023-01-27T13:18:00Z</cp:lastPrinted>
  <dcterms:created xsi:type="dcterms:W3CDTF">2023-01-20T13:30:00Z</dcterms:created>
  <dcterms:modified xsi:type="dcterms:W3CDTF">2023-01-27T13:19:00Z</dcterms:modified>
</cp:coreProperties>
</file>