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68" w:rsidRDefault="00842268" w:rsidP="008422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SILVER GROVE, KENTUCKY</w:t>
      </w:r>
    </w:p>
    <w:p w:rsidR="00842268" w:rsidRDefault="00842268" w:rsidP="00842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COUNCIL MEETING MINUTES</w:t>
      </w:r>
    </w:p>
    <w:p w:rsidR="00842268" w:rsidRDefault="00547DC4" w:rsidP="008422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4</w:t>
      </w:r>
      <w:r w:rsidR="00842268">
        <w:rPr>
          <w:rFonts w:ascii="Times New Roman" w:hAnsi="Times New Roman" w:cs="Times New Roman"/>
          <w:b/>
          <w:sz w:val="24"/>
          <w:szCs w:val="24"/>
        </w:rPr>
        <w:t>,</w:t>
      </w:r>
      <w:r w:rsidR="0084226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842268">
        <w:rPr>
          <w:rFonts w:ascii="Times New Roman" w:hAnsi="Times New Roman" w:cs="Times New Roman"/>
          <w:b/>
          <w:sz w:val="24"/>
          <w:szCs w:val="24"/>
        </w:rPr>
        <w:t>2024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</w:p>
    <w:p w:rsidR="00842268" w:rsidRDefault="00842268" w:rsidP="0084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regular meeting of the Silver Grove City Coun</w:t>
      </w:r>
      <w:r w:rsidR="00147935">
        <w:rPr>
          <w:rFonts w:ascii="Times New Roman" w:hAnsi="Times New Roman" w:cs="Times New Roman"/>
          <w:sz w:val="24"/>
          <w:szCs w:val="24"/>
        </w:rPr>
        <w:t>cil was held on Thursday, April 4</w:t>
      </w:r>
      <w:r>
        <w:rPr>
          <w:rFonts w:ascii="Times New Roman" w:hAnsi="Times New Roman" w:cs="Times New Roman"/>
          <w:sz w:val="24"/>
          <w:szCs w:val="24"/>
        </w:rPr>
        <w:t>, 2024 at the Silver Grove City Building, 308 Oak Street, Silver Grove, Kentucky 41085.</w:t>
      </w:r>
    </w:p>
    <w:p w:rsidR="00147935" w:rsidRDefault="00147935" w:rsidP="0014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935" w:rsidRDefault="00147935" w:rsidP="0014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Councilman Pelle called the meeting to order at 6:00 p.m.  </w:t>
      </w:r>
    </w:p>
    <w:p w:rsidR="00147935" w:rsidRDefault="00147935" w:rsidP="0014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Lord’s Prayer</w:t>
      </w:r>
    </w:p>
    <w:p w:rsidR="00147935" w:rsidRDefault="00147935" w:rsidP="0014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of Allegiance to the Flag</w:t>
      </w:r>
    </w:p>
    <w:p w:rsidR="00147935" w:rsidRDefault="00147935" w:rsidP="001479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147935" w:rsidRDefault="00147935" w:rsidP="0014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was answered by Attorney Steve Dasenbrock, Treasurer Jerry Pelle, Councilman Joe Pelle, Councilwoman Julie Ziegler, Councilwoman Rachel Cooper, Councilman Justin Imhoff, Councilwoman Jill Fessler and Councilman Herb Rardin.</w:t>
      </w:r>
    </w:p>
    <w:p w:rsidR="00147935" w:rsidRDefault="00147935" w:rsidP="00147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Bedel:</w:t>
      </w:r>
    </w:p>
    <w:p w:rsidR="00147935" w:rsidRDefault="00147935" w:rsidP="0014793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in attendance</w:t>
      </w:r>
    </w:p>
    <w:p w:rsidR="00842268" w:rsidRPr="00147935" w:rsidRDefault="00842268" w:rsidP="0014793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Visitors/Guests: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842268" w:rsidRPr="00147935" w:rsidRDefault="00842268" w:rsidP="0014793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 Noble, Captain of Campbell County Fire District #1, discu</w:t>
      </w:r>
      <w:r w:rsidR="00147935">
        <w:rPr>
          <w:rFonts w:ascii="Times New Roman" w:hAnsi="Times New Roman" w:cs="Times New Roman"/>
          <w:sz w:val="24"/>
          <w:szCs w:val="24"/>
        </w:rPr>
        <w:t>ssed their response time and the fire at 5316 Mary Ingles Hwy (Mary Ingles Place Apartments).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E21C37">
        <w:rPr>
          <w:rFonts w:ascii="Times New Roman" w:hAnsi="Times New Roman" w:cs="Times New Roman"/>
          <w:b/>
          <w:sz w:val="24"/>
          <w:szCs w:val="24"/>
        </w:rPr>
        <w:t>woman Ziegler seconded by Councilman Rardin</w:t>
      </w:r>
      <w:r>
        <w:rPr>
          <w:rFonts w:ascii="Times New Roman" w:hAnsi="Times New Roman" w:cs="Times New Roman"/>
          <w:b/>
          <w:sz w:val="24"/>
          <w:szCs w:val="24"/>
        </w:rPr>
        <w:t xml:space="preserve"> to a</w:t>
      </w:r>
      <w:r w:rsidR="00147935">
        <w:rPr>
          <w:rFonts w:ascii="Times New Roman" w:hAnsi="Times New Roman" w:cs="Times New Roman"/>
          <w:b/>
          <w:sz w:val="24"/>
          <w:szCs w:val="24"/>
        </w:rPr>
        <w:t>pprove the Minutes of March 7</w:t>
      </w:r>
      <w:r>
        <w:rPr>
          <w:rFonts w:ascii="Times New Roman" w:hAnsi="Times New Roman" w:cs="Times New Roman"/>
          <w:b/>
          <w:sz w:val="24"/>
          <w:szCs w:val="24"/>
        </w:rPr>
        <w:t xml:space="preserve">, 2024 Regular Council Meeting. 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Reports Presented:   </w:t>
      </w:r>
    </w:p>
    <w:p w:rsidR="00842268" w:rsidRDefault="00842268" w:rsidP="0084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Works                                            </w:t>
      </w:r>
      <w:r w:rsidR="00E21C37">
        <w:rPr>
          <w:rFonts w:ascii="Times New Roman" w:hAnsi="Times New Roman" w:cs="Times New Roman"/>
          <w:sz w:val="24"/>
          <w:szCs w:val="24"/>
        </w:rPr>
        <w:t xml:space="preserve">    Activity Report for March</w:t>
      </w:r>
      <w:r>
        <w:rPr>
          <w:rFonts w:ascii="Times New Roman" w:hAnsi="Times New Roman" w:cs="Times New Roman"/>
          <w:sz w:val="24"/>
          <w:szCs w:val="24"/>
        </w:rPr>
        <w:t xml:space="preserve"> 2024                                                                                                                                                                                        Code Enforcement                                    </w:t>
      </w:r>
      <w:r w:rsidR="00E21C37">
        <w:rPr>
          <w:rFonts w:ascii="Times New Roman" w:hAnsi="Times New Roman" w:cs="Times New Roman"/>
          <w:sz w:val="24"/>
          <w:szCs w:val="24"/>
        </w:rPr>
        <w:t xml:space="preserve">    Activity Report for March</w:t>
      </w:r>
      <w:r>
        <w:rPr>
          <w:rFonts w:ascii="Times New Roman" w:hAnsi="Times New Roman" w:cs="Times New Roman"/>
          <w:sz w:val="24"/>
          <w:szCs w:val="24"/>
        </w:rPr>
        <w:t xml:space="preserve"> 2024                                   Police Department                                    </w:t>
      </w:r>
      <w:r w:rsidR="00E21C37">
        <w:rPr>
          <w:rFonts w:ascii="Times New Roman" w:hAnsi="Times New Roman" w:cs="Times New Roman"/>
          <w:sz w:val="24"/>
          <w:szCs w:val="24"/>
        </w:rPr>
        <w:t xml:space="preserve">    Activity Report for March</w:t>
      </w:r>
      <w:r>
        <w:rPr>
          <w:rFonts w:ascii="Times New Roman" w:hAnsi="Times New Roman" w:cs="Times New Roman"/>
          <w:sz w:val="24"/>
          <w:szCs w:val="24"/>
        </w:rPr>
        <w:t xml:space="preserve"> 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1C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Financial Report                                           Prof. &amp; L</w:t>
      </w:r>
      <w:r w:rsidR="00E21C37">
        <w:rPr>
          <w:rFonts w:ascii="Times New Roman" w:hAnsi="Times New Roman" w:cs="Times New Roman"/>
          <w:sz w:val="24"/>
          <w:szCs w:val="24"/>
        </w:rPr>
        <w:t>oss Budg. Vs. Actual through Mar</w:t>
      </w:r>
      <w:r>
        <w:rPr>
          <w:rFonts w:ascii="Times New Roman" w:hAnsi="Times New Roman" w:cs="Times New Roman"/>
          <w:sz w:val="24"/>
          <w:szCs w:val="24"/>
        </w:rPr>
        <w:t xml:space="preserve">. 2024                                                                  Community &amp; Economic Director           </w:t>
      </w:r>
      <w:r w:rsidR="00E21C37">
        <w:rPr>
          <w:rFonts w:ascii="Times New Roman" w:hAnsi="Times New Roman" w:cs="Times New Roman"/>
          <w:sz w:val="24"/>
          <w:szCs w:val="24"/>
        </w:rPr>
        <w:t xml:space="preserve">    Activity Report for March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4D7934" w:rsidRPr="00E21C37" w:rsidRDefault="004D7934" w:rsidP="008422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Yoder stated that on April 22</w:t>
      </w:r>
      <w:r w:rsidRPr="004D793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New Riff is going to announce thei</w:t>
      </w:r>
      <w:r w:rsidR="00642606">
        <w:rPr>
          <w:rFonts w:ascii="Times New Roman" w:hAnsi="Times New Roman" w:cs="Times New Roman"/>
          <w:sz w:val="24"/>
          <w:szCs w:val="24"/>
        </w:rPr>
        <w:t>r new 2024 Silver Grove bourbon.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68" w:rsidRDefault="00842268" w:rsidP="00842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</w:t>
      </w:r>
      <w:r w:rsidR="00E21C37">
        <w:rPr>
          <w:rFonts w:ascii="Times New Roman" w:hAnsi="Times New Roman" w:cs="Times New Roman"/>
          <w:b/>
          <w:sz w:val="24"/>
          <w:szCs w:val="24"/>
        </w:rPr>
        <w:t>woman Cooper</w:t>
      </w:r>
      <w:r>
        <w:rPr>
          <w:rFonts w:ascii="Times New Roman" w:hAnsi="Times New Roman" w:cs="Times New Roman"/>
          <w:b/>
          <w:sz w:val="24"/>
          <w:szCs w:val="24"/>
        </w:rPr>
        <w:t xml:space="preserve"> seconded by Co</w:t>
      </w:r>
      <w:r w:rsidR="00E21C37">
        <w:rPr>
          <w:rFonts w:ascii="Times New Roman" w:hAnsi="Times New Roman" w:cs="Times New Roman"/>
          <w:b/>
          <w:sz w:val="24"/>
          <w:szCs w:val="24"/>
        </w:rPr>
        <w:t>uncilman Imhoff</w:t>
      </w:r>
      <w:r>
        <w:rPr>
          <w:rFonts w:ascii="Times New Roman" w:hAnsi="Times New Roman" w:cs="Times New Roman"/>
          <w:b/>
          <w:sz w:val="24"/>
          <w:szCs w:val="24"/>
        </w:rPr>
        <w:t xml:space="preserve"> to approve treasurers repo</w:t>
      </w:r>
      <w:r w:rsidR="00567E2F">
        <w:rPr>
          <w:rFonts w:ascii="Times New Roman" w:hAnsi="Times New Roman" w:cs="Times New Roman"/>
          <w:b/>
          <w:sz w:val="24"/>
          <w:szCs w:val="24"/>
        </w:rPr>
        <w:t>rt subject to audit. Councilman Pelle</w:t>
      </w:r>
      <w:r>
        <w:rPr>
          <w:rFonts w:ascii="Times New Roman" w:hAnsi="Times New Roman" w:cs="Times New Roman"/>
          <w:b/>
          <w:sz w:val="24"/>
          <w:szCs w:val="24"/>
        </w:rPr>
        <w:t xml:space="preserve"> called for a vote.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51C5" w:rsidRDefault="00B651C5" w:rsidP="00B65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April 4, 2024                                                                                                                                                                           Page 2                                                                                                                                                                                                                         </w:t>
      </w:r>
    </w:p>
    <w:p w:rsidR="00842268" w:rsidRDefault="00842268" w:rsidP="008422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</w:t>
      </w:r>
      <w:r w:rsidR="00E21C37">
        <w:rPr>
          <w:rFonts w:ascii="Times New Roman" w:hAnsi="Times New Roman" w:cs="Times New Roman"/>
          <w:b/>
          <w:sz w:val="24"/>
          <w:szCs w:val="24"/>
        </w:rPr>
        <w:t>n motion of Councilwoman Ziegler seconded by Councilman Imhoff to approve the March bills.  Councilman Pelle</w:t>
      </w:r>
      <w:r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Dasenbrock presented </w:t>
      </w:r>
      <w:r w:rsidR="00A2495F">
        <w:rPr>
          <w:rFonts w:ascii="Times New Roman" w:hAnsi="Times New Roman" w:cs="Times New Roman"/>
          <w:b/>
          <w:sz w:val="24"/>
          <w:szCs w:val="24"/>
        </w:rPr>
        <w:t>Resolution No. 24-0401:  A</w:t>
      </w:r>
      <w:r w:rsidR="00642606">
        <w:rPr>
          <w:rFonts w:ascii="Times New Roman" w:hAnsi="Times New Roman" w:cs="Times New Roman"/>
          <w:b/>
          <w:sz w:val="24"/>
          <w:szCs w:val="24"/>
        </w:rPr>
        <w:t xml:space="preserve"> Resolution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606">
        <w:rPr>
          <w:rFonts w:ascii="Times New Roman" w:hAnsi="Times New Roman" w:cs="Times New Roman"/>
          <w:b/>
          <w:sz w:val="24"/>
          <w:szCs w:val="24"/>
        </w:rPr>
        <w:t>Adopting The Northern Kentucky Regional Hazard Mitigation</w:t>
      </w:r>
      <w:r w:rsidR="00267810">
        <w:rPr>
          <w:rFonts w:ascii="Times New Roman" w:hAnsi="Times New Roman" w:cs="Times New Roman"/>
          <w:b/>
          <w:sz w:val="24"/>
          <w:szCs w:val="24"/>
        </w:rPr>
        <w:t xml:space="preserve"> Plan, 2024.</w:t>
      </w:r>
      <w:r w:rsidR="006426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2268" w:rsidRDefault="00267810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Upon motion of Councilman Imhoff</w:t>
      </w:r>
      <w:r w:rsidR="00842268">
        <w:rPr>
          <w:rFonts w:ascii="Times New Roman" w:hAnsi="Times New Roman" w:cs="Times New Roman"/>
          <w:b/>
          <w:sz w:val="24"/>
        </w:rPr>
        <w:t xml:space="preserve"> seconde</w:t>
      </w:r>
      <w:r>
        <w:rPr>
          <w:rFonts w:ascii="Times New Roman" w:hAnsi="Times New Roman" w:cs="Times New Roman"/>
          <w:b/>
          <w:sz w:val="24"/>
        </w:rPr>
        <w:t>d by Councilman Rardin</w:t>
      </w:r>
      <w:r w:rsidR="00842268">
        <w:rPr>
          <w:rFonts w:ascii="Times New Roman" w:hAnsi="Times New Roman" w:cs="Times New Roman"/>
          <w:b/>
          <w:sz w:val="24"/>
        </w:rPr>
        <w:t xml:space="preserve"> to Approve </w:t>
      </w:r>
      <w:r>
        <w:rPr>
          <w:rFonts w:ascii="Times New Roman" w:hAnsi="Times New Roman" w:cs="Times New Roman"/>
          <w:b/>
          <w:sz w:val="24"/>
          <w:szCs w:val="24"/>
        </w:rPr>
        <w:t xml:space="preserve">Resolution No. 24-0401:  A Resolution Adopting The Northern Kentucky Regional Hazard Mitigation Plan, 2024. </w:t>
      </w:r>
    </w:p>
    <w:p w:rsidR="00842268" w:rsidRDefault="009F06C0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 Pelle</w:t>
      </w:r>
      <w:r w:rsidR="00842268">
        <w:rPr>
          <w:rFonts w:ascii="Times New Roman" w:hAnsi="Times New Roman" w:cs="Times New Roman"/>
          <w:b/>
          <w:sz w:val="24"/>
          <w:szCs w:val="24"/>
        </w:rPr>
        <w:t xml:space="preserve"> called for a vote.  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Fessler - Yea                                                                                                                                                                                                                                                             Councilwoman Ziegler - Yea                               Councilman Imhoff- Yea                                                                                                                                                                                                Councilwomen Cooper- Yea                                Councilman Rardin- Yea                                      </w:t>
      </w:r>
    </w:p>
    <w:p w:rsidR="00842268" w:rsidRDefault="00842268" w:rsidP="00842268">
      <w:pPr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  <w:r>
        <w:rPr>
          <w:b/>
          <w:color w:val="000000" w:themeColor="text1"/>
        </w:rPr>
        <w:t xml:space="preserve"> </w:t>
      </w:r>
    </w:p>
    <w:p w:rsidR="00267810" w:rsidRDefault="00267810" w:rsidP="00267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Dasenbrock presented </w:t>
      </w:r>
      <w:r>
        <w:rPr>
          <w:rFonts w:ascii="Times New Roman" w:hAnsi="Times New Roman" w:cs="Times New Roman"/>
          <w:b/>
          <w:sz w:val="24"/>
          <w:szCs w:val="24"/>
        </w:rPr>
        <w:t>Resolution No. 24-0402:  A Resolution In Support Of 2024 Recreational Trails Program Grant Application</w:t>
      </w:r>
      <w:r w:rsidR="00CE0220">
        <w:rPr>
          <w:rFonts w:ascii="Times New Roman" w:hAnsi="Times New Roman" w:cs="Times New Roman"/>
          <w:b/>
          <w:sz w:val="24"/>
          <w:szCs w:val="24"/>
        </w:rPr>
        <w:t>.</w:t>
      </w:r>
    </w:p>
    <w:p w:rsidR="00267810" w:rsidRDefault="00267810" w:rsidP="00267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Upon motion of Councilman Imhoff seconded by Council</w:t>
      </w:r>
      <w:r w:rsidR="00CE0220">
        <w:rPr>
          <w:rFonts w:ascii="Times New Roman" w:hAnsi="Times New Roman" w:cs="Times New Roman"/>
          <w:b/>
          <w:sz w:val="24"/>
        </w:rPr>
        <w:t>woman Cooper</w:t>
      </w:r>
      <w:r>
        <w:rPr>
          <w:rFonts w:ascii="Times New Roman" w:hAnsi="Times New Roman" w:cs="Times New Roman"/>
          <w:b/>
          <w:sz w:val="24"/>
        </w:rPr>
        <w:t xml:space="preserve"> to Approve </w:t>
      </w:r>
      <w:r w:rsidR="00CE0220">
        <w:rPr>
          <w:rFonts w:ascii="Times New Roman" w:hAnsi="Times New Roman" w:cs="Times New Roman"/>
          <w:b/>
          <w:sz w:val="24"/>
          <w:szCs w:val="24"/>
        </w:rPr>
        <w:t>Resolution No. 24-0402</w:t>
      </w:r>
      <w:r>
        <w:rPr>
          <w:rFonts w:ascii="Times New Roman" w:hAnsi="Times New Roman" w:cs="Times New Roman"/>
          <w:b/>
          <w:sz w:val="24"/>
          <w:szCs w:val="24"/>
        </w:rPr>
        <w:t xml:space="preserve">:  A Resolution </w:t>
      </w:r>
      <w:r w:rsidR="00CE0220">
        <w:rPr>
          <w:rFonts w:ascii="Times New Roman" w:hAnsi="Times New Roman" w:cs="Times New Roman"/>
          <w:b/>
          <w:sz w:val="24"/>
          <w:szCs w:val="24"/>
        </w:rPr>
        <w:t>In Support Of 2024 Recreational Trails Program Grant Application.</w:t>
      </w:r>
    </w:p>
    <w:p w:rsidR="00267810" w:rsidRDefault="00267810" w:rsidP="00267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called for a vote.  </w:t>
      </w:r>
    </w:p>
    <w:p w:rsidR="00267810" w:rsidRDefault="00267810" w:rsidP="002678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Fessler - Yea                                                                                                                                                                                                                                                             Councilwoman Ziegler - Yea                               Councilman Imhoff- Yea                                                                                                                                                                                                Councilwomen Cooper- Yea                                Councilman Rardin- Yea                                      </w:t>
      </w:r>
    </w:p>
    <w:p w:rsidR="00267810" w:rsidRDefault="00267810" w:rsidP="00267810">
      <w:pPr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  <w:r>
        <w:rPr>
          <w:b/>
          <w:color w:val="000000" w:themeColor="text1"/>
        </w:rPr>
        <w:t xml:space="preserve"> </w:t>
      </w:r>
    </w:p>
    <w:p w:rsidR="00923B65" w:rsidRDefault="00923B65" w:rsidP="00923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Dasenbrock presented </w:t>
      </w:r>
      <w:r>
        <w:rPr>
          <w:rFonts w:ascii="Times New Roman" w:hAnsi="Times New Roman" w:cs="Times New Roman"/>
          <w:b/>
          <w:sz w:val="24"/>
          <w:szCs w:val="24"/>
        </w:rPr>
        <w:t>Resolution No. 24-043:  A Resolution In Support Of 2024 Land And Water Conservation Fund Grant Application.</w:t>
      </w:r>
    </w:p>
    <w:p w:rsidR="00923B65" w:rsidRDefault="00923B65" w:rsidP="00923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Upon motion of Councilwoman Fessler seconded by Councilwoman Cooper to Approve </w:t>
      </w:r>
      <w:r>
        <w:rPr>
          <w:rFonts w:ascii="Times New Roman" w:hAnsi="Times New Roman" w:cs="Times New Roman"/>
          <w:b/>
          <w:sz w:val="24"/>
          <w:szCs w:val="24"/>
        </w:rPr>
        <w:t>Resolution No. 24-0403:  A Resolution In Support Of 2024 Land And Water Conservation Fund Grant Application.</w:t>
      </w:r>
    </w:p>
    <w:p w:rsidR="00923B65" w:rsidRDefault="00923B65" w:rsidP="00923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 called for a vote.  </w:t>
      </w:r>
    </w:p>
    <w:p w:rsidR="00923B65" w:rsidRDefault="00923B65" w:rsidP="00923B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Fessler - Yea                                                                                                                                                                                                                                                             Councilwoman Ziegler - Yea                               Councilman Imhoff- Yea                                                                                                                                                                                                Councilwomen Cooper- Yea                                Councilman Rardin- Yea                                      </w:t>
      </w:r>
    </w:p>
    <w:p w:rsidR="00923B65" w:rsidRDefault="00923B65" w:rsidP="00842268">
      <w:pPr>
        <w:rPr>
          <w:b/>
          <w:color w:val="000000" w:themeColor="text1"/>
        </w:rPr>
      </w:pPr>
      <w:r>
        <w:rPr>
          <w:rFonts w:ascii="Times New Roman" w:hAnsi="Times New Roman" w:cs="Times New Roman"/>
          <w:b/>
          <w:sz w:val="24"/>
          <w:szCs w:val="24"/>
        </w:rPr>
        <w:t>Motion carried unanimously.</w:t>
      </w:r>
      <w:r>
        <w:rPr>
          <w:b/>
          <w:color w:val="000000" w:themeColor="text1"/>
        </w:rPr>
        <w:t xml:space="preserve"> </w:t>
      </w:r>
    </w:p>
    <w:p w:rsidR="003360C2" w:rsidRDefault="00B651C5" w:rsidP="00B651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April 4, 2024                                                                                                                                                                           Page 3   </w:t>
      </w:r>
    </w:p>
    <w:p w:rsidR="00B651C5" w:rsidRDefault="003360C2" w:rsidP="003360C2">
      <w:pPr>
        <w:ind w:righ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Old Business: </w:t>
      </w:r>
      <w:r w:rsidR="00B651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842268" w:rsidRDefault="00842268" w:rsidP="0084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Justin Verst, Viox &amp; Viox, Project Updates: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68" w:rsidRDefault="00842268" w:rsidP="008422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2268" w:rsidRDefault="00842268" w:rsidP="0084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Route 8 Phase 2</w:t>
      </w:r>
      <w:r w:rsidR="005B5994">
        <w:rPr>
          <w:rFonts w:ascii="Times New Roman" w:hAnsi="Times New Roman" w:cs="Times New Roman"/>
          <w:sz w:val="24"/>
          <w:szCs w:val="24"/>
        </w:rPr>
        <w:t xml:space="preserve">- </w:t>
      </w:r>
      <w:r w:rsidR="00CA673B">
        <w:rPr>
          <w:rFonts w:ascii="Times New Roman" w:hAnsi="Times New Roman" w:cs="Times New Roman"/>
          <w:sz w:val="24"/>
          <w:szCs w:val="24"/>
        </w:rPr>
        <w:t>Rec</w:t>
      </w:r>
      <w:r w:rsidR="005B5994">
        <w:rPr>
          <w:rFonts w:ascii="Times New Roman" w:hAnsi="Times New Roman" w:cs="Times New Roman"/>
          <w:sz w:val="24"/>
          <w:szCs w:val="24"/>
        </w:rPr>
        <w:t xml:space="preserve">eived </w:t>
      </w:r>
      <w:r w:rsidR="007A6E1D">
        <w:rPr>
          <w:rFonts w:ascii="Times New Roman" w:hAnsi="Times New Roman" w:cs="Times New Roman"/>
          <w:sz w:val="24"/>
          <w:szCs w:val="24"/>
        </w:rPr>
        <w:t>permit approval from KYTC and close</w:t>
      </w:r>
      <w:r w:rsidR="005B5994">
        <w:rPr>
          <w:rFonts w:ascii="Times New Roman" w:hAnsi="Times New Roman" w:cs="Times New Roman"/>
          <w:sz w:val="24"/>
          <w:szCs w:val="24"/>
        </w:rPr>
        <w:t xml:space="preserve"> to putting out for bid.</w:t>
      </w:r>
      <w:r w:rsidR="00CA673B">
        <w:rPr>
          <w:rFonts w:ascii="Times New Roman" w:hAnsi="Times New Roman" w:cs="Times New Roman"/>
          <w:sz w:val="24"/>
          <w:szCs w:val="24"/>
        </w:rPr>
        <w:t xml:space="preserve"> Construction costs for the project are up from the 2016 estimate.</w:t>
      </w:r>
      <w:r w:rsidR="005B59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42268" w:rsidRDefault="00842268" w:rsidP="0084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Eagle Scout Projects</w:t>
      </w:r>
      <w:r>
        <w:rPr>
          <w:rFonts w:ascii="Times New Roman" w:hAnsi="Times New Roman" w:cs="Times New Roman"/>
          <w:sz w:val="24"/>
          <w:szCs w:val="24"/>
        </w:rPr>
        <w:t>- No updates.</w:t>
      </w:r>
    </w:p>
    <w:p w:rsidR="00842268" w:rsidRDefault="00842268" w:rsidP="008422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East First Street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673B">
        <w:rPr>
          <w:rFonts w:ascii="Times New Roman" w:hAnsi="Times New Roman" w:cs="Times New Roman"/>
          <w:sz w:val="24"/>
          <w:szCs w:val="24"/>
        </w:rPr>
        <w:t xml:space="preserve">The water main contractor should be done soon.  Duke Energy will relocate a gas line after that. Street construction should start in May or June.  Justin will write a letter of recommendation </w:t>
      </w:r>
      <w:r w:rsidR="0071703E">
        <w:rPr>
          <w:rFonts w:ascii="Times New Roman" w:hAnsi="Times New Roman" w:cs="Times New Roman"/>
          <w:sz w:val="24"/>
          <w:szCs w:val="24"/>
        </w:rPr>
        <w:t xml:space="preserve">to accept Rector Excavating, who had the lowest bid of $716,859.50.  </w:t>
      </w:r>
    </w:p>
    <w:p w:rsidR="00842268" w:rsidRDefault="00842268" w:rsidP="00842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Business:  </w:t>
      </w:r>
    </w:p>
    <w:p w:rsidR="00842268" w:rsidRDefault="00842268" w:rsidP="008422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994">
        <w:rPr>
          <w:rFonts w:ascii="Times New Roman" w:hAnsi="Times New Roman" w:cs="Times New Roman"/>
          <w:sz w:val="24"/>
          <w:szCs w:val="24"/>
        </w:rPr>
        <w:t>None</w:t>
      </w:r>
    </w:p>
    <w:p w:rsidR="00842268" w:rsidRDefault="00842268" w:rsidP="00842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Comments:  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Rardin: </w:t>
      </w:r>
    </w:p>
    <w:p w:rsidR="00842268" w:rsidRDefault="00842268" w:rsidP="00842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842268" w:rsidRDefault="00842268" w:rsidP="008422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Councilwoman Fessler:</w:t>
      </w:r>
    </w:p>
    <w:p w:rsidR="00842268" w:rsidRDefault="00F1034A" w:rsidP="008422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she is keeping an eye out for the sale of Silver Grove properties</w:t>
      </w:r>
      <w:r w:rsidR="008422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68" w:rsidRDefault="00F1034A" w:rsidP="008422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Touch-A-Truck is June</w:t>
      </w:r>
      <w:r w:rsidR="0084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422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842268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0:00 a</w:t>
      </w:r>
      <w:r w:rsidR="00842268">
        <w:rPr>
          <w:rFonts w:ascii="Times New Roman" w:hAnsi="Times New Roman" w:cs="Times New Roman"/>
          <w:sz w:val="24"/>
          <w:szCs w:val="24"/>
        </w:rPr>
        <w:t>.m</w:t>
      </w:r>
      <w:r>
        <w:rPr>
          <w:rFonts w:ascii="Times New Roman" w:hAnsi="Times New Roman" w:cs="Times New Roman"/>
          <w:sz w:val="24"/>
          <w:szCs w:val="24"/>
        </w:rPr>
        <w:t>-1:00 p.m.</w:t>
      </w:r>
    </w:p>
    <w:p w:rsidR="00842268" w:rsidRDefault="00F1034A" w:rsidP="008422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$51,000</w:t>
      </w:r>
      <w:r w:rsidR="00842268">
        <w:rPr>
          <w:rFonts w:ascii="Times New Roman" w:hAnsi="Times New Roman" w:cs="Times New Roman"/>
          <w:sz w:val="24"/>
          <w:szCs w:val="24"/>
        </w:rPr>
        <w:t>.00 is left in ARPA funds.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Imhoff: </w:t>
      </w:r>
    </w:p>
    <w:p w:rsidR="00842268" w:rsidRDefault="00403C4C" w:rsidP="0084226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Stated he gave everyone a copy of what </w:t>
      </w:r>
      <w:r w:rsidR="002D012D">
        <w:rPr>
          <w:rFonts w:ascii="Times New Roman" w:hAnsi="Times New Roman" w:cs="Times New Roman"/>
          <w:sz w:val="24"/>
          <w:szCs w:val="24"/>
        </w:rPr>
        <w:t>was put in the suggestion box for</w:t>
      </w:r>
      <w:r>
        <w:rPr>
          <w:rFonts w:ascii="Times New Roman" w:hAnsi="Times New Roman" w:cs="Times New Roman"/>
          <w:sz w:val="24"/>
          <w:szCs w:val="24"/>
        </w:rPr>
        <w:t xml:space="preserve"> March and April. 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Cooper: </w:t>
      </w:r>
    </w:p>
    <w:p w:rsidR="00842268" w:rsidRDefault="00403C4C" w:rsidP="008422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</w:t>
      </w:r>
      <w:r w:rsidR="00842268">
        <w:rPr>
          <w:rFonts w:ascii="Times New Roman" w:hAnsi="Times New Roman" w:cs="Times New Roman"/>
          <w:sz w:val="24"/>
          <w:szCs w:val="24"/>
        </w:rPr>
        <w:t>.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Councilwoman Ziegler: </w:t>
      </w:r>
    </w:p>
    <w:p w:rsidR="00842268" w:rsidRDefault="00400514" w:rsidP="0084226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Stated the tree lighting will be December 1st</w:t>
      </w:r>
      <w:r w:rsidR="00842268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42268" w:rsidRDefault="00842268" w:rsidP="008422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Pelle: </w:t>
      </w:r>
    </w:p>
    <w:p w:rsidR="00842268" w:rsidRDefault="00842268" w:rsidP="008422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comment.</w:t>
      </w:r>
    </w:p>
    <w:p w:rsidR="005061A1" w:rsidRDefault="00230C60" w:rsidP="0050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Upon motion of Councilman Rardin</w:t>
      </w:r>
      <w:r w:rsidR="00842268">
        <w:rPr>
          <w:rFonts w:ascii="Times New Roman" w:hAnsi="Times New Roman" w:cs="Times New Roman"/>
          <w:b/>
          <w:sz w:val="24"/>
          <w:szCs w:val="24"/>
        </w:rPr>
        <w:t xml:space="preserve"> seconded by Council</w:t>
      </w:r>
      <w:r>
        <w:rPr>
          <w:rFonts w:ascii="Times New Roman" w:hAnsi="Times New Roman" w:cs="Times New Roman"/>
          <w:b/>
          <w:sz w:val="24"/>
          <w:szCs w:val="24"/>
        </w:rPr>
        <w:t>woman Cooper</w:t>
      </w:r>
      <w:r w:rsidR="00842268">
        <w:rPr>
          <w:rFonts w:ascii="Times New Roman" w:hAnsi="Times New Roman" w:cs="Times New Roman"/>
          <w:b/>
          <w:sz w:val="24"/>
          <w:szCs w:val="24"/>
        </w:rPr>
        <w:t xml:space="preserve"> to a</w:t>
      </w:r>
      <w:r>
        <w:rPr>
          <w:rFonts w:ascii="Times New Roman" w:hAnsi="Times New Roman" w:cs="Times New Roman"/>
          <w:b/>
          <w:sz w:val="24"/>
          <w:szCs w:val="24"/>
        </w:rPr>
        <w:t>djourn the meeting.  Councilman Pelle</w:t>
      </w:r>
      <w:r w:rsidR="00842268">
        <w:rPr>
          <w:rFonts w:ascii="Times New Roman" w:hAnsi="Times New Roman" w:cs="Times New Roman"/>
          <w:b/>
          <w:sz w:val="24"/>
          <w:szCs w:val="24"/>
        </w:rPr>
        <w:t xml:space="preserve"> called for a vote.  Motion carried unanimously.</w:t>
      </w:r>
    </w:p>
    <w:p w:rsidR="005061A1" w:rsidRPr="005061A1" w:rsidRDefault="005061A1" w:rsidP="0050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April 4, 2024                                                                                                                                                                           Page 4                                                                                                                                                                                                                         </w:t>
      </w:r>
    </w:p>
    <w:p w:rsidR="00842268" w:rsidRDefault="00842268" w:rsidP="008422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552B15">
        <w:rPr>
          <w:rFonts w:ascii="Times New Roman" w:hAnsi="Times New Roman" w:cs="Times New Roman"/>
          <w:sz w:val="20"/>
          <w:szCs w:val="20"/>
        </w:rPr>
        <w:t>Meeting adjourned at 7:38</w:t>
      </w:r>
      <w:r>
        <w:rPr>
          <w:rFonts w:ascii="Times New Roman" w:hAnsi="Times New Roman" w:cs="Times New Roman"/>
          <w:sz w:val="20"/>
          <w:szCs w:val="20"/>
        </w:rPr>
        <w:t xml:space="preserve"> p.m.  The next meeting of the Silver Grove Council will be he</w:t>
      </w:r>
      <w:r w:rsidR="00552B15">
        <w:rPr>
          <w:rFonts w:ascii="Times New Roman" w:hAnsi="Times New Roman" w:cs="Times New Roman"/>
          <w:sz w:val="20"/>
          <w:szCs w:val="20"/>
        </w:rPr>
        <w:t>ld on May 2</w:t>
      </w:r>
      <w:r>
        <w:rPr>
          <w:rFonts w:ascii="Times New Roman" w:hAnsi="Times New Roman" w:cs="Times New Roman"/>
          <w:sz w:val="20"/>
          <w:szCs w:val="20"/>
        </w:rPr>
        <w:t>, 2024.</w:t>
      </w:r>
    </w:p>
    <w:p w:rsidR="00842268" w:rsidRDefault="00842268" w:rsidP="00842268">
      <w:pPr>
        <w:rPr>
          <w:rFonts w:ascii="Times New Roman" w:hAnsi="Times New Roman" w:cs="Times New Roman"/>
          <w:sz w:val="20"/>
          <w:szCs w:val="20"/>
        </w:rPr>
      </w:pPr>
    </w:p>
    <w:p w:rsidR="00842268" w:rsidRDefault="00842268" w:rsidP="00842268">
      <w:r>
        <w:rPr>
          <w:rFonts w:ascii="Times New Roman" w:hAnsi="Times New Roman" w:cs="Times New Roman"/>
          <w:sz w:val="24"/>
          <w:szCs w:val="24"/>
        </w:rPr>
        <w:t xml:space="preserve">__________________________                                    __________________________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Ronda Sandfoss, City Clerk                                         Neal Bedel, Mayor</w:t>
      </w:r>
    </w:p>
    <w:p w:rsidR="00041464" w:rsidRDefault="00041464"/>
    <w:sectPr w:rsidR="00041464" w:rsidSect="00547D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EE"/>
    <w:multiLevelType w:val="hybridMultilevel"/>
    <w:tmpl w:val="415C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970C8"/>
    <w:multiLevelType w:val="hybridMultilevel"/>
    <w:tmpl w:val="E40AE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E42AFA"/>
    <w:multiLevelType w:val="hybridMultilevel"/>
    <w:tmpl w:val="F660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27452"/>
    <w:multiLevelType w:val="hybridMultilevel"/>
    <w:tmpl w:val="08D8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E1E9A"/>
    <w:multiLevelType w:val="hybridMultilevel"/>
    <w:tmpl w:val="CA28F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857CF"/>
    <w:multiLevelType w:val="hybridMultilevel"/>
    <w:tmpl w:val="763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268"/>
    <w:rsid w:val="00041464"/>
    <w:rsid w:val="000E53D2"/>
    <w:rsid w:val="00101522"/>
    <w:rsid w:val="00147935"/>
    <w:rsid w:val="001C657F"/>
    <w:rsid w:val="001E79FE"/>
    <w:rsid w:val="00230C60"/>
    <w:rsid w:val="00267810"/>
    <w:rsid w:val="002D012D"/>
    <w:rsid w:val="003360C2"/>
    <w:rsid w:val="00400514"/>
    <w:rsid w:val="00403C4C"/>
    <w:rsid w:val="004D7934"/>
    <w:rsid w:val="005061A1"/>
    <w:rsid w:val="00547DC4"/>
    <w:rsid w:val="00552B15"/>
    <w:rsid w:val="00567E2F"/>
    <w:rsid w:val="005B5994"/>
    <w:rsid w:val="00642606"/>
    <w:rsid w:val="006B0E6B"/>
    <w:rsid w:val="0071703E"/>
    <w:rsid w:val="00743F7E"/>
    <w:rsid w:val="007A6E1D"/>
    <w:rsid w:val="00801550"/>
    <w:rsid w:val="00842268"/>
    <w:rsid w:val="00923B65"/>
    <w:rsid w:val="009F06C0"/>
    <w:rsid w:val="00A2495F"/>
    <w:rsid w:val="00AC26E6"/>
    <w:rsid w:val="00AE2B22"/>
    <w:rsid w:val="00AF2EBC"/>
    <w:rsid w:val="00B651C5"/>
    <w:rsid w:val="00B82A56"/>
    <w:rsid w:val="00BF52AB"/>
    <w:rsid w:val="00CA673B"/>
    <w:rsid w:val="00CE0220"/>
    <w:rsid w:val="00D34921"/>
    <w:rsid w:val="00DC388B"/>
    <w:rsid w:val="00E21C37"/>
    <w:rsid w:val="00E37E0F"/>
    <w:rsid w:val="00ED1682"/>
    <w:rsid w:val="00F10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268"/>
    <w:pPr>
      <w:spacing w:before="0" w:beforeAutospacing="0" w:after="160" w:afterAutospacing="0" w:line="252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A594C-8A6E-4726-AA43-8D47F33D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Sandfoss</dc:creator>
  <cp:lastModifiedBy>Ronda Sandfoss</cp:lastModifiedBy>
  <cp:revision>32</cp:revision>
  <cp:lastPrinted>2024-04-19T13:21:00Z</cp:lastPrinted>
  <dcterms:created xsi:type="dcterms:W3CDTF">2024-04-11T12:01:00Z</dcterms:created>
  <dcterms:modified xsi:type="dcterms:W3CDTF">2024-04-19T13:32:00Z</dcterms:modified>
</cp:coreProperties>
</file>