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4F" w:rsidRDefault="00F0584F" w:rsidP="00F058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CITY OF SILVER GROVE, KENTUCKY</w:t>
      </w:r>
    </w:p>
    <w:p w:rsidR="00F0584F" w:rsidRDefault="00F0584F" w:rsidP="00F05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COUNCIL MEETING MINUTES</w:t>
      </w:r>
    </w:p>
    <w:p w:rsidR="00F0584F" w:rsidRDefault="008F0335" w:rsidP="00F0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6</w:t>
      </w:r>
      <w:r w:rsidR="00F0584F">
        <w:rPr>
          <w:rFonts w:ascii="Times New Roman" w:hAnsi="Times New Roman" w:cs="Times New Roman"/>
          <w:b/>
          <w:sz w:val="24"/>
          <w:szCs w:val="24"/>
        </w:rPr>
        <w:t>,</w:t>
      </w:r>
      <w:r w:rsidR="00F0584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0584F">
        <w:rPr>
          <w:rFonts w:ascii="Times New Roman" w:hAnsi="Times New Roman" w:cs="Times New Roman"/>
          <w:b/>
          <w:sz w:val="24"/>
          <w:szCs w:val="24"/>
        </w:rPr>
        <w:t>2024</w:t>
      </w:r>
    </w:p>
    <w:p w:rsidR="00F0584F" w:rsidRDefault="00F0584F" w:rsidP="00F0584F">
      <w:pPr>
        <w:rPr>
          <w:rFonts w:ascii="Times New Roman" w:hAnsi="Times New Roman" w:cs="Times New Roman"/>
          <w:b/>
          <w:sz w:val="24"/>
          <w:szCs w:val="24"/>
        </w:rPr>
      </w:pPr>
    </w:p>
    <w:p w:rsidR="00F0584F" w:rsidRDefault="00F0584F" w:rsidP="00F05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regular meeting of the Silver Grove City Cou</w:t>
      </w:r>
      <w:r w:rsidR="003359FC">
        <w:rPr>
          <w:rFonts w:ascii="Times New Roman" w:hAnsi="Times New Roman" w:cs="Times New Roman"/>
          <w:sz w:val="24"/>
          <w:szCs w:val="24"/>
        </w:rPr>
        <w:t>ncil was held on Thursday, June 6</w:t>
      </w:r>
      <w:r>
        <w:rPr>
          <w:rFonts w:ascii="Times New Roman" w:hAnsi="Times New Roman" w:cs="Times New Roman"/>
          <w:sz w:val="24"/>
          <w:szCs w:val="24"/>
        </w:rPr>
        <w:t>, 2024 at the Silver Grove City Building, 308 Oak Street, Silver Grove, Kentucky 41085.</w:t>
      </w:r>
    </w:p>
    <w:p w:rsidR="00F0584F" w:rsidRDefault="00F0584F" w:rsidP="00F05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84F" w:rsidRDefault="00F0584F" w:rsidP="00F05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Bedel called the meeting to order at 6:00 p.m.  </w:t>
      </w:r>
    </w:p>
    <w:p w:rsidR="00F0584F" w:rsidRDefault="00F0584F" w:rsidP="00F05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Lord’s Prayer</w:t>
      </w:r>
    </w:p>
    <w:p w:rsidR="00F0584F" w:rsidRDefault="00F0584F" w:rsidP="00F05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to the Flag</w:t>
      </w:r>
    </w:p>
    <w:p w:rsidR="00F0584F" w:rsidRDefault="00F0584F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F0584F" w:rsidRDefault="00F0584F" w:rsidP="00432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was answered by Mayor </w:t>
      </w:r>
      <w:r w:rsidR="0039119B">
        <w:rPr>
          <w:rFonts w:ascii="Times New Roman" w:hAnsi="Times New Roman" w:cs="Times New Roman"/>
          <w:sz w:val="24"/>
          <w:szCs w:val="24"/>
        </w:rPr>
        <w:t>Bedel, Attorney Eric Schwarber</w:t>
      </w:r>
      <w:r>
        <w:rPr>
          <w:rFonts w:ascii="Times New Roman" w:hAnsi="Times New Roman" w:cs="Times New Roman"/>
          <w:sz w:val="24"/>
          <w:szCs w:val="24"/>
        </w:rPr>
        <w:t>, Treasurer Jerry Pelle, Councilman Joe Pelle, Councilwoman Julie Ziegler, Council</w:t>
      </w:r>
      <w:r w:rsidR="00CB644F">
        <w:rPr>
          <w:rFonts w:ascii="Times New Roman" w:hAnsi="Times New Roman" w:cs="Times New Roman"/>
          <w:sz w:val="24"/>
          <w:szCs w:val="24"/>
        </w:rPr>
        <w:t>woman Rachel Cooper, Councilman</w:t>
      </w:r>
      <w:r w:rsidR="00F85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Justin Imhoff, Councilwoman Jill Fessler and Councilman Herb Rardin.</w:t>
      </w:r>
    </w:p>
    <w:p w:rsidR="0039119B" w:rsidRDefault="0039119B" w:rsidP="00391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Steve Dasenbrock:</w:t>
      </w:r>
    </w:p>
    <w:p w:rsidR="0039119B" w:rsidRDefault="0039119B" w:rsidP="003911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in attendance</w:t>
      </w:r>
    </w:p>
    <w:p w:rsidR="0039119B" w:rsidRDefault="0039119B" w:rsidP="00391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Eric Schwarber filled in for</w:t>
      </w:r>
      <w:r w:rsidR="00CB644F">
        <w:rPr>
          <w:rFonts w:ascii="Times New Roman" w:hAnsi="Times New Roman" w:cs="Times New Roman"/>
          <w:sz w:val="24"/>
          <w:szCs w:val="24"/>
        </w:rPr>
        <w:t xml:space="preserve"> Attorney</w:t>
      </w:r>
      <w:r w:rsidR="00546E89">
        <w:rPr>
          <w:rFonts w:ascii="Times New Roman" w:hAnsi="Times New Roman" w:cs="Times New Roman"/>
          <w:sz w:val="24"/>
          <w:szCs w:val="24"/>
        </w:rPr>
        <w:t xml:space="preserve"> Steve Dasenbrock.</w:t>
      </w:r>
    </w:p>
    <w:p w:rsidR="00F0584F" w:rsidRDefault="00F0584F" w:rsidP="00F0584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Visitors/Guests: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F0584F" w:rsidRDefault="00F80CFE" w:rsidP="00F05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Chip Mau</w:t>
      </w:r>
      <w:r w:rsidR="00C66782">
        <w:rPr>
          <w:rFonts w:ascii="Times New Roman" w:hAnsi="Times New Roman" w:cs="Times New Roman"/>
          <w:sz w:val="24"/>
          <w:szCs w:val="24"/>
        </w:rPr>
        <w:t xml:space="preserve">s has been hired for a part time public works position starting July </w:t>
      </w:r>
      <w:r w:rsidR="00444ACC">
        <w:rPr>
          <w:rFonts w:ascii="Times New Roman" w:hAnsi="Times New Roman" w:cs="Times New Roman"/>
          <w:sz w:val="24"/>
          <w:szCs w:val="24"/>
        </w:rPr>
        <w:t>1</w:t>
      </w:r>
      <w:r w:rsidR="00444ACC" w:rsidRPr="00C6678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44ACC">
        <w:rPr>
          <w:rFonts w:ascii="Times New Roman" w:hAnsi="Times New Roman" w:cs="Times New Roman"/>
          <w:sz w:val="24"/>
          <w:szCs w:val="24"/>
        </w:rPr>
        <w:t>.</w:t>
      </w:r>
    </w:p>
    <w:p w:rsidR="00F0584F" w:rsidRDefault="00F0584F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Minutes:</w:t>
      </w:r>
    </w:p>
    <w:p w:rsidR="00F0584F" w:rsidRDefault="00F0584F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Upon motion of Council</w:t>
      </w:r>
      <w:r w:rsidR="008400AF">
        <w:rPr>
          <w:rFonts w:ascii="Times New Roman" w:hAnsi="Times New Roman" w:cs="Times New Roman"/>
          <w:b/>
          <w:sz w:val="24"/>
          <w:szCs w:val="24"/>
        </w:rPr>
        <w:t>woman Fessler seconded by Councilman Pelle</w:t>
      </w:r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8F0335">
        <w:rPr>
          <w:rFonts w:ascii="Times New Roman" w:hAnsi="Times New Roman" w:cs="Times New Roman"/>
          <w:b/>
          <w:sz w:val="24"/>
          <w:szCs w:val="24"/>
        </w:rPr>
        <w:t>o approve the Minutes of May 2</w:t>
      </w:r>
      <w:r>
        <w:rPr>
          <w:rFonts w:ascii="Times New Roman" w:hAnsi="Times New Roman" w:cs="Times New Roman"/>
          <w:b/>
          <w:sz w:val="24"/>
          <w:szCs w:val="24"/>
        </w:rPr>
        <w:t xml:space="preserve">, 2024 Regular Council Meeting. </w:t>
      </w:r>
    </w:p>
    <w:p w:rsidR="00F0584F" w:rsidRDefault="00F0584F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Reports Presented:   </w:t>
      </w:r>
    </w:p>
    <w:p w:rsidR="00F0584F" w:rsidRDefault="00F0584F" w:rsidP="00F05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Works                                         </w:t>
      </w:r>
      <w:r w:rsidR="00F8542F">
        <w:rPr>
          <w:rFonts w:ascii="Times New Roman" w:hAnsi="Times New Roman" w:cs="Times New Roman"/>
          <w:sz w:val="24"/>
          <w:szCs w:val="24"/>
        </w:rPr>
        <w:t xml:space="preserve">       Activity Report for May</w:t>
      </w:r>
      <w:r>
        <w:rPr>
          <w:rFonts w:ascii="Times New Roman" w:hAnsi="Times New Roman" w:cs="Times New Roman"/>
          <w:sz w:val="24"/>
          <w:szCs w:val="24"/>
        </w:rPr>
        <w:t xml:space="preserve"> 2024                                                                                                                                                                                        Code Enforcement                              </w:t>
      </w:r>
      <w:r w:rsidR="00F8542F">
        <w:rPr>
          <w:rFonts w:ascii="Times New Roman" w:hAnsi="Times New Roman" w:cs="Times New Roman"/>
          <w:sz w:val="24"/>
          <w:szCs w:val="24"/>
        </w:rPr>
        <w:t xml:space="preserve">          Activity Report for May</w:t>
      </w:r>
      <w:r>
        <w:rPr>
          <w:rFonts w:ascii="Times New Roman" w:hAnsi="Times New Roman" w:cs="Times New Roman"/>
          <w:sz w:val="24"/>
          <w:szCs w:val="24"/>
        </w:rPr>
        <w:t xml:space="preserve"> 2024                                   Police Department                                 </w:t>
      </w:r>
      <w:r w:rsidR="00F8542F">
        <w:rPr>
          <w:rFonts w:ascii="Times New Roman" w:hAnsi="Times New Roman" w:cs="Times New Roman"/>
          <w:sz w:val="24"/>
          <w:szCs w:val="24"/>
        </w:rPr>
        <w:t xml:space="preserve">       Activity Report for May</w:t>
      </w:r>
      <w:r>
        <w:rPr>
          <w:rFonts w:ascii="Times New Roman" w:hAnsi="Times New Roman" w:cs="Times New Roman"/>
          <w:sz w:val="24"/>
          <w:szCs w:val="24"/>
        </w:rPr>
        <w:t xml:space="preserve"> 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Financial Report                                           Prof. &amp; Lo</w:t>
      </w:r>
      <w:r w:rsidR="00F8542F">
        <w:rPr>
          <w:rFonts w:ascii="Times New Roman" w:hAnsi="Times New Roman" w:cs="Times New Roman"/>
          <w:sz w:val="24"/>
          <w:szCs w:val="24"/>
        </w:rPr>
        <w:t>ss Budg. Vs. Actual through May</w:t>
      </w:r>
      <w:r>
        <w:rPr>
          <w:rFonts w:ascii="Times New Roman" w:hAnsi="Times New Roman" w:cs="Times New Roman"/>
          <w:sz w:val="24"/>
          <w:szCs w:val="24"/>
        </w:rPr>
        <w:t xml:space="preserve"> 2024                                                                  Community &amp; Economic Director        </w:t>
      </w:r>
      <w:r w:rsidR="00F8542F">
        <w:rPr>
          <w:rFonts w:ascii="Times New Roman" w:hAnsi="Times New Roman" w:cs="Times New Roman"/>
          <w:sz w:val="24"/>
          <w:szCs w:val="24"/>
        </w:rPr>
        <w:t xml:space="preserve">       Activity Report for May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E7557" w:rsidRDefault="00E840EF" w:rsidP="00F05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Upon motion of Councilman Rardin seconded by Councilwoman Ziegler</w:t>
      </w:r>
      <w:r w:rsidR="00F0584F">
        <w:rPr>
          <w:rFonts w:ascii="Times New Roman" w:hAnsi="Times New Roman" w:cs="Times New Roman"/>
          <w:b/>
          <w:sz w:val="24"/>
          <w:szCs w:val="24"/>
        </w:rPr>
        <w:t xml:space="preserve"> to approve treasurers report subject to audit. Mayor Bedel called for a vote. Motion carried unanimously.</w:t>
      </w:r>
      <w:r w:rsidR="00F058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7557" w:rsidRDefault="00CE7557" w:rsidP="00F05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4F" w:rsidRDefault="00CE7557" w:rsidP="00CE7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June 6, 2024                                                                                                                                                                           Page 2                                                                                                                                                                                                                         </w:t>
      </w:r>
      <w:r w:rsidR="00F058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84F" w:rsidRDefault="00F0584F" w:rsidP="00F05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Upon motion of Councilman Imhoff seconded by Counci</w:t>
      </w:r>
      <w:r w:rsidR="0020553D">
        <w:rPr>
          <w:rFonts w:ascii="Times New Roman" w:hAnsi="Times New Roman" w:cs="Times New Roman"/>
          <w:b/>
          <w:sz w:val="24"/>
          <w:szCs w:val="24"/>
        </w:rPr>
        <w:t>lman Rardin to approve the May</w:t>
      </w:r>
      <w:r>
        <w:rPr>
          <w:rFonts w:ascii="Times New Roman" w:hAnsi="Times New Roman" w:cs="Times New Roman"/>
          <w:b/>
          <w:sz w:val="24"/>
          <w:szCs w:val="24"/>
        </w:rPr>
        <w:t xml:space="preserve"> bills.  Mayor Bedel called for a vote.  Motion carried unanimously.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84F" w:rsidRDefault="00C66782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Schwarber</w:t>
      </w:r>
      <w:r w:rsidR="00F0584F">
        <w:rPr>
          <w:rFonts w:ascii="Times New Roman" w:hAnsi="Times New Roman" w:cs="Times New Roman"/>
          <w:sz w:val="24"/>
          <w:szCs w:val="24"/>
        </w:rPr>
        <w:t xml:space="preserve"> presented </w:t>
      </w:r>
      <w:r w:rsidR="00F0584F">
        <w:rPr>
          <w:rFonts w:ascii="Times New Roman" w:hAnsi="Times New Roman" w:cs="Times New Roman"/>
          <w:b/>
          <w:sz w:val="24"/>
          <w:szCs w:val="24"/>
        </w:rPr>
        <w:t>Ordinance No. 24-0501:  An Ordinance Adopting the Annual Budget for the Fiscal Year 1</w:t>
      </w:r>
      <w:r w:rsidR="00F0584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0584F">
        <w:rPr>
          <w:rFonts w:ascii="Times New Roman" w:hAnsi="Times New Roman" w:cs="Times New Roman"/>
          <w:b/>
          <w:sz w:val="24"/>
          <w:szCs w:val="24"/>
        </w:rPr>
        <w:t xml:space="preserve">  /July/2024 Through 30</w:t>
      </w:r>
      <w:r w:rsidR="00F0584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0584F">
        <w:rPr>
          <w:rFonts w:ascii="Times New Roman" w:hAnsi="Times New Roman" w:cs="Times New Roman"/>
          <w:b/>
          <w:sz w:val="24"/>
          <w:szCs w:val="24"/>
        </w:rPr>
        <w:t>/June/2025 for the City of Silver Grove, Campbell County, Kentucky,  Estimating Revenues and Resources and Appropriating Funds for th</w:t>
      </w:r>
      <w:r>
        <w:rPr>
          <w:rFonts w:ascii="Times New Roman" w:hAnsi="Times New Roman" w:cs="Times New Roman"/>
          <w:b/>
          <w:sz w:val="24"/>
          <w:szCs w:val="24"/>
        </w:rPr>
        <w:t>e Operation of  the City. [Second</w:t>
      </w:r>
      <w:r w:rsidR="00F0584F">
        <w:rPr>
          <w:rFonts w:ascii="Times New Roman" w:hAnsi="Times New Roman" w:cs="Times New Roman"/>
          <w:b/>
          <w:sz w:val="24"/>
          <w:szCs w:val="24"/>
        </w:rPr>
        <w:t xml:space="preserve"> Reading] </w:t>
      </w:r>
    </w:p>
    <w:p w:rsidR="00442762" w:rsidRDefault="00442762" w:rsidP="00442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Upon motion of Councilwoman Ziegler seconded by Councilman Imhoff to Approve </w:t>
      </w:r>
      <w:r>
        <w:rPr>
          <w:rFonts w:ascii="Times New Roman" w:hAnsi="Times New Roman" w:cs="Times New Roman"/>
          <w:b/>
          <w:sz w:val="24"/>
          <w:szCs w:val="24"/>
        </w:rPr>
        <w:t>Ordinance No. 24-0501:  An Ordinance Adopting the Annual Budget for the Fiscal Year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 /July/2024 Through 30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/June/2025 for the City of Silver Grove, Campbell County, Kentucky,  Estimating Revenues and Resources and Appropriating Funds for the Operation of  the City. [Second Reading] </w:t>
      </w:r>
    </w:p>
    <w:p w:rsidR="00442762" w:rsidRDefault="00442762" w:rsidP="00442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Mayor Bedel called for a vote.  </w:t>
      </w:r>
    </w:p>
    <w:p w:rsidR="00442762" w:rsidRDefault="00442762" w:rsidP="00442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Councilman Pelle - Yea                                        Councilwoman Fessler - Yea                                                                                                                                                                                                                                                             Councilwoman Ziegler - Yea                               Councilman Imhoff- Yea                                                                                                                                                                                                Councilwomen Cooper- Yea                                Councilman Rardin- Yea                                      </w:t>
      </w:r>
    </w:p>
    <w:p w:rsidR="00442762" w:rsidRPr="00F02A05" w:rsidRDefault="00442762" w:rsidP="00F0584F">
      <w:pPr>
        <w:rPr>
          <w:b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>Motion carried unanimously.</w:t>
      </w:r>
      <w:r>
        <w:rPr>
          <w:b/>
          <w:color w:val="000000" w:themeColor="text1"/>
        </w:rPr>
        <w:t xml:space="preserve"> </w:t>
      </w:r>
    </w:p>
    <w:p w:rsidR="00F0584F" w:rsidRDefault="00F0584F" w:rsidP="00F0584F">
      <w:pPr>
        <w:ind w:righ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Old Business:                                                                                                                                                                                                                       </w:t>
      </w:r>
    </w:p>
    <w:p w:rsidR="00F0584F" w:rsidRDefault="00F0584F" w:rsidP="00F05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Justin Verst, Viox &amp; Viox, Project Updates: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84F" w:rsidRDefault="00F0584F" w:rsidP="00F058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584F" w:rsidRDefault="00F0584F" w:rsidP="00F05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Route 8 Phase 2</w:t>
      </w:r>
      <w:r w:rsidR="00CE7557">
        <w:rPr>
          <w:rFonts w:ascii="Times New Roman" w:hAnsi="Times New Roman" w:cs="Times New Roman"/>
          <w:sz w:val="24"/>
          <w:szCs w:val="24"/>
        </w:rPr>
        <w:t>-  KYTC has approved the inspector selection process.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584F" w:rsidRDefault="00F0584F" w:rsidP="00F05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Eagle Scout Projects</w:t>
      </w:r>
      <w:r>
        <w:rPr>
          <w:rFonts w:ascii="Times New Roman" w:hAnsi="Times New Roman" w:cs="Times New Roman"/>
          <w:sz w:val="24"/>
          <w:szCs w:val="24"/>
        </w:rPr>
        <w:t>- No updates.</w:t>
      </w:r>
    </w:p>
    <w:p w:rsidR="00F0584F" w:rsidRDefault="00F0584F" w:rsidP="00F05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East First Street</w:t>
      </w:r>
      <w:r w:rsidR="00CE7557">
        <w:rPr>
          <w:rFonts w:ascii="Times New Roman" w:hAnsi="Times New Roman" w:cs="Times New Roman"/>
          <w:sz w:val="24"/>
          <w:szCs w:val="24"/>
        </w:rPr>
        <w:t>- Storm sewers are pretty much complete.  Street replacement has started but waiting on Duke to move some poles.</w:t>
      </w:r>
    </w:p>
    <w:p w:rsidR="00F0584F" w:rsidRDefault="00F0584F" w:rsidP="00F05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Business:  </w:t>
      </w:r>
    </w:p>
    <w:p w:rsidR="00F0584F" w:rsidRDefault="00F0584F" w:rsidP="00CE75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557">
        <w:rPr>
          <w:rFonts w:ascii="Times New Roman" w:hAnsi="Times New Roman" w:cs="Times New Roman"/>
          <w:sz w:val="24"/>
          <w:szCs w:val="24"/>
        </w:rPr>
        <w:t>None.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584F" w:rsidRDefault="00F0584F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Councilman Rardin: </w:t>
      </w:r>
    </w:p>
    <w:p w:rsidR="00F0584F" w:rsidRDefault="00F0584F" w:rsidP="00F058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comment.</w:t>
      </w:r>
    </w:p>
    <w:p w:rsidR="00F0584F" w:rsidRDefault="00F0584F" w:rsidP="00F05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Councilwoman Fessler:</w:t>
      </w:r>
    </w:p>
    <w:p w:rsidR="00F0584F" w:rsidRDefault="00F0584F" w:rsidP="00F058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Stated </w:t>
      </w:r>
      <w:r w:rsidR="003448B8">
        <w:rPr>
          <w:rFonts w:ascii="Times New Roman" w:hAnsi="Times New Roman" w:cs="Times New Roman"/>
          <w:sz w:val="24"/>
          <w:szCs w:val="24"/>
        </w:rPr>
        <w:t>she is waiting on a bid to stripe the basketball court.</w:t>
      </w:r>
    </w:p>
    <w:p w:rsidR="00F0584F" w:rsidRPr="003448B8" w:rsidRDefault="00F0584F" w:rsidP="00F058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Stated </w:t>
      </w:r>
      <w:r w:rsidR="003448B8">
        <w:rPr>
          <w:rFonts w:ascii="Times New Roman" w:hAnsi="Times New Roman" w:cs="Times New Roman"/>
          <w:sz w:val="24"/>
          <w:szCs w:val="24"/>
        </w:rPr>
        <w:t xml:space="preserve">$32,725.51 is left in the ARPA funds.                                                </w:t>
      </w:r>
    </w:p>
    <w:p w:rsidR="003448B8" w:rsidRPr="003448B8" w:rsidRDefault="003448B8" w:rsidP="00F058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Stated Mary Ingles </w:t>
      </w:r>
      <w:r w:rsidR="0082110B">
        <w:rPr>
          <w:rFonts w:ascii="Times New Roman" w:hAnsi="Times New Roman" w:cs="Times New Roman"/>
          <w:sz w:val="24"/>
          <w:szCs w:val="24"/>
        </w:rPr>
        <w:t xml:space="preserve">at the bottom of Ft. Thomas </w:t>
      </w:r>
      <w:r w:rsidR="00BF5358">
        <w:rPr>
          <w:rFonts w:ascii="Times New Roman" w:hAnsi="Times New Roman" w:cs="Times New Roman"/>
          <w:sz w:val="24"/>
          <w:szCs w:val="24"/>
        </w:rPr>
        <w:t>hill should be back open</w:t>
      </w:r>
      <w:r w:rsidR="0082110B">
        <w:rPr>
          <w:rFonts w:ascii="Times New Roman" w:hAnsi="Times New Roman" w:cs="Times New Roman"/>
          <w:sz w:val="24"/>
          <w:szCs w:val="24"/>
        </w:rPr>
        <w:t xml:space="preserve"> June 30th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8B8" w:rsidRDefault="003448B8" w:rsidP="00F058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Stated she wants to purchase a memorial tree.</w:t>
      </w:r>
    </w:p>
    <w:p w:rsidR="003448B8" w:rsidRDefault="00F0584F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Councilman Imhoff: </w:t>
      </w:r>
    </w:p>
    <w:p w:rsidR="003448B8" w:rsidRDefault="003448B8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June 6, 2024                                                                                                                                                                           Page 3                                                                                                                                                                                                                          </w:t>
      </w:r>
    </w:p>
    <w:p w:rsidR="00F0584F" w:rsidRDefault="00BF5358" w:rsidP="00F058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Asked how much</w:t>
      </w:r>
      <w:r w:rsidR="003448B8">
        <w:rPr>
          <w:rFonts w:ascii="Times New Roman" w:hAnsi="Times New Roman" w:cs="Times New Roman"/>
          <w:sz w:val="24"/>
          <w:szCs w:val="24"/>
        </w:rPr>
        <w:t xml:space="preserve"> new playground equipment</w:t>
      </w:r>
      <w:r>
        <w:rPr>
          <w:rFonts w:ascii="Times New Roman" w:hAnsi="Times New Roman" w:cs="Times New Roman"/>
          <w:sz w:val="24"/>
          <w:szCs w:val="24"/>
        </w:rPr>
        <w:t xml:space="preserve"> costs</w:t>
      </w:r>
      <w:r w:rsidR="003448B8">
        <w:rPr>
          <w:rFonts w:ascii="Times New Roman" w:hAnsi="Times New Roman" w:cs="Times New Roman"/>
          <w:sz w:val="24"/>
          <w:szCs w:val="24"/>
        </w:rPr>
        <w:t>.</w:t>
      </w:r>
    </w:p>
    <w:p w:rsidR="00F0584F" w:rsidRDefault="00F0584F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Councilwoman Cooper: </w:t>
      </w:r>
    </w:p>
    <w:p w:rsidR="00F0584F" w:rsidRDefault="00F0584F" w:rsidP="00F058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comment.</w:t>
      </w:r>
    </w:p>
    <w:p w:rsidR="00F0584F" w:rsidRDefault="00F0584F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Councilwoman Ziegler: </w:t>
      </w:r>
    </w:p>
    <w:p w:rsidR="00F0584F" w:rsidRPr="003448B8" w:rsidRDefault="003448B8" w:rsidP="003448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</w:t>
      </w:r>
      <w:r w:rsidR="00F0584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0584F" w:rsidRDefault="00F0584F" w:rsidP="00F05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Councilman Pelle: </w:t>
      </w:r>
    </w:p>
    <w:p w:rsidR="00F0584F" w:rsidRDefault="003448B8" w:rsidP="00F058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</w:t>
      </w:r>
      <w:r w:rsidR="00F0584F">
        <w:rPr>
          <w:rFonts w:ascii="Times New Roman" w:hAnsi="Times New Roman" w:cs="Times New Roman"/>
          <w:sz w:val="24"/>
          <w:szCs w:val="24"/>
        </w:rPr>
        <w:t>.</w:t>
      </w:r>
    </w:p>
    <w:p w:rsidR="00F0584F" w:rsidRDefault="00F0584F" w:rsidP="00F05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Mayor Bedel:</w:t>
      </w:r>
    </w:p>
    <w:p w:rsidR="00F0584F" w:rsidRDefault="00305989" w:rsidP="00F0584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Stated Campbell County is asking cities to donate money from the opioids settlement for a social worker. </w:t>
      </w:r>
    </w:p>
    <w:p w:rsidR="00305989" w:rsidRDefault="00305989" w:rsidP="00F0584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Stated Brian Thompson, consultant for flood CRS rating, will be at the July 11</w:t>
      </w:r>
      <w:r w:rsidRPr="003059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with a presentation of what he can do for Silver Grove.</w:t>
      </w:r>
    </w:p>
    <w:p w:rsidR="00F0584F" w:rsidRDefault="003448B8" w:rsidP="00F05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Upon motion of Councilman Pelle seconded by Councilman Imhoff</w:t>
      </w:r>
      <w:r w:rsidR="00F0584F">
        <w:rPr>
          <w:rFonts w:ascii="Times New Roman" w:hAnsi="Times New Roman" w:cs="Times New Roman"/>
          <w:b/>
          <w:sz w:val="24"/>
          <w:szCs w:val="24"/>
        </w:rPr>
        <w:t xml:space="preserve"> to adjourn the meeting.  Mayor Bedel called for a vote.  Motion carried unanimously.</w:t>
      </w:r>
    </w:p>
    <w:p w:rsidR="00F0584F" w:rsidRDefault="00F0584F" w:rsidP="00F058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448B8">
        <w:rPr>
          <w:rFonts w:ascii="Times New Roman" w:hAnsi="Times New Roman" w:cs="Times New Roman"/>
          <w:sz w:val="20"/>
          <w:szCs w:val="20"/>
        </w:rPr>
        <w:t>Meeting adjourned at 7:35</w:t>
      </w:r>
      <w:r>
        <w:rPr>
          <w:rFonts w:ascii="Times New Roman" w:hAnsi="Times New Roman" w:cs="Times New Roman"/>
          <w:sz w:val="20"/>
          <w:szCs w:val="20"/>
        </w:rPr>
        <w:t xml:space="preserve"> p.m.  The next meeting of the Silver Gr</w:t>
      </w:r>
      <w:r w:rsidR="003448B8">
        <w:rPr>
          <w:rFonts w:ascii="Times New Roman" w:hAnsi="Times New Roman" w:cs="Times New Roman"/>
          <w:sz w:val="20"/>
          <w:szCs w:val="20"/>
        </w:rPr>
        <w:t>ove Council will be held on July 11</w:t>
      </w:r>
      <w:r>
        <w:rPr>
          <w:rFonts w:ascii="Times New Roman" w:hAnsi="Times New Roman" w:cs="Times New Roman"/>
          <w:sz w:val="20"/>
          <w:szCs w:val="20"/>
        </w:rPr>
        <w:t>, 2024.</w:t>
      </w:r>
    </w:p>
    <w:p w:rsidR="00F0584F" w:rsidRDefault="00F0584F" w:rsidP="00F0584F">
      <w:pPr>
        <w:rPr>
          <w:rFonts w:ascii="Times New Roman" w:hAnsi="Times New Roman" w:cs="Times New Roman"/>
          <w:sz w:val="20"/>
          <w:szCs w:val="20"/>
        </w:rPr>
      </w:pPr>
    </w:p>
    <w:p w:rsidR="00F0584F" w:rsidRDefault="00F0584F" w:rsidP="00F0584F">
      <w:r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__________________________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Ronda Sandfoss, City Clerk                                         Neal Bedel, Mayor</w:t>
      </w:r>
    </w:p>
    <w:p w:rsidR="00041464" w:rsidRDefault="00041464"/>
    <w:sectPr w:rsidR="00041464" w:rsidSect="00F0584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0C8"/>
    <w:multiLevelType w:val="hybridMultilevel"/>
    <w:tmpl w:val="E40A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42AFA"/>
    <w:multiLevelType w:val="hybridMultilevel"/>
    <w:tmpl w:val="96D2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E3BC9"/>
    <w:multiLevelType w:val="hybridMultilevel"/>
    <w:tmpl w:val="A08C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27452"/>
    <w:multiLevelType w:val="hybridMultilevel"/>
    <w:tmpl w:val="08D8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E1E9A"/>
    <w:multiLevelType w:val="hybridMultilevel"/>
    <w:tmpl w:val="CA28F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857CF"/>
    <w:multiLevelType w:val="hybridMultilevel"/>
    <w:tmpl w:val="763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84F"/>
    <w:rsid w:val="00041464"/>
    <w:rsid w:val="000E53D2"/>
    <w:rsid w:val="00101522"/>
    <w:rsid w:val="001C657F"/>
    <w:rsid w:val="001E79FE"/>
    <w:rsid w:val="0020553D"/>
    <w:rsid w:val="00305989"/>
    <w:rsid w:val="00320115"/>
    <w:rsid w:val="003359FC"/>
    <w:rsid w:val="003448B8"/>
    <w:rsid w:val="0039119B"/>
    <w:rsid w:val="00432F5C"/>
    <w:rsid w:val="00442762"/>
    <w:rsid w:val="00444ACC"/>
    <w:rsid w:val="00546E89"/>
    <w:rsid w:val="0082110B"/>
    <w:rsid w:val="008400AF"/>
    <w:rsid w:val="008F0335"/>
    <w:rsid w:val="00AD23AB"/>
    <w:rsid w:val="00AE2B22"/>
    <w:rsid w:val="00BF5358"/>
    <w:rsid w:val="00C66782"/>
    <w:rsid w:val="00CB644F"/>
    <w:rsid w:val="00CE7557"/>
    <w:rsid w:val="00D4237A"/>
    <w:rsid w:val="00E37E0F"/>
    <w:rsid w:val="00E50E69"/>
    <w:rsid w:val="00E6257F"/>
    <w:rsid w:val="00E840EF"/>
    <w:rsid w:val="00ED1682"/>
    <w:rsid w:val="00F02A05"/>
    <w:rsid w:val="00F0584F"/>
    <w:rsid w:val="00F80CFE"/>
    <w:rsid w:val="00F8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4F"/>
    <w:pPr>
      <w:spacing w:before="0" w:beforeAutospacing="0" w:after="160" w:afterAutospacing="0" w:line="252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1407-3A1F-415F-BA27-A3F44F5D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Sandfoss</dc:creator>
  <cp:lastModifiedBy>Ronda Sandfoss</cp:lastModifiedBy>
  <cp:revision>19</cp:revision>
  <dcterms:created xsi:type="dcterms:W3CDTF">2024-06-07T10:33:00Z</dcterms:created>
  <dcterms:modified xsi:type="dcterms:W3CDTF">2024-06-19T12:18:00Z</dcterms:modified>
</cp:coreProperties>
</file>